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47D5D22D" w:rsidR="0034315C" w:rsidRPr="005B5A87" w:rsidRDefault="003E19F8" w:rsidP="00ED3D44">
      <w:pPr>
        <w:pStyle w:val="NoSpacing"/>
        <w:spacing w:before="600" w:line="276" w:lineRule="auto"/>
        <w:rPr>
          <w:rStyle w:val="eop"/>
          <w:rFonts w:ascii="Raleway" w:hAnsi="Raleway"/>
          <w:b/>
          <w:bCs/>
          <w:caps/>
          <w:color w:val="000000"/>
          <w:sz w:val="40"/>
          <w:szCs w:val="40"/>
          <w:shd w:val="clear" w:color="auto" w:fill="FFFFFF"/>
        </w:rPr>
      </w:pPr>
      <w:r>
        <w:rPr>
          <w:rFonts w:ascii="Raleway" w:hAnsi="Raleway"/>
          <w:noProof/>
        </w:rPr>
        <w:pict w14:anchorId="2EE0FCA1">
          <v:shapetype id="_x0000_t202" coordsize="21600,21600" o:spt="202" path="m,l,21600r21600,l21600,xe">
            <v:stroke joinstyle="miter"/>
            <v:path gradientshapeok="t" o:connecttype="rect"/>
          </v:shapetype>
          <v:shape id="_x0000_s2051" type="#_x0000_t202" style="position:absolute;margin-left:226.5pt;margin-top:-56.95pt;width:276pt;height:81pt;z-index:251663360" filled="f" stroked="f">
            <v:textbox style="mso-next-textbox:#_x0000_s2051">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w:r>
      <w:r w:rsidR="0034315C" w:rsidRPr="005B5A87">
        <w:rPr>
          <w:rFonts w:ascii="Raleway" w:hAnsi="Raleway"/>
          <w:noProof/>
        </w:rPr>
        <w:drawing>
          <wp:anchor distT="0" distB="0" distL="114300" distR="114300" simplePos="0" relativeHeight="251643392"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5ADA3BB1" w14:textId="77777777" w:rsidR="003002E8" w:rsidRPr="005B5A87" w:rsidRDefault="003002E8" w:rsidP="00ED3D44">
      <w:pPr>
        <w:pStyle w:val="paragraph"/>
        <w:spacing w:before="0" w:beforeAutospacing="0" w:after="120" w:afterAutospacing="0" w:line="276" w:lineRule="auto"/>
        <w:textAlignment w:val="baseline"/>
        <w:rPr>
          <w:rStyle w:val="eop"/>
          <w:rFonts w:ascii="Raleway" w:eastAsiaTheme="minorHAnsi" w:hAnsi="Raleway" w:cstheme="minorBidi"/>
          <w:b/>
          <w:bCs/>
          <w:caps/>
          <w:color w:val="000000"/>
          <w:sz w:val="40"/>
          <w:szCs w:val="40"/>
          <w:shd w:val="clear" w:color="auto" w:fill="FFFFFF"/>
          <w:lang w:eastAsia="en-US"/>
        </w:rPr>
      </w:pPr>
      <w:r w:rsidRPr="005B5A87">
        <w:rPr>
          <w:rStyle w:val="eop"/>
          <w:rFonts w:ascii="Raleway" w:eastAsiaTheme="minorHAnsi" w:hAnsi="Raleway" w:cstheme="minorBidi"/>
          <w:b/>
          <w:bCs/>
          <w:caps/>
          <w:color w:val="000000"/>
          <w:sz w:val="40"/>
          <w:szCs w:val="40"/>
          <w:shd w:val="clear" w:color="auto" w:fill="FFFFFF"/>
          <w:lang w:eastAsia="en-US"/>
        </w:rPr>
        <w:t>MANAGING SILICA DUST AT CONSTRUCTION SITES</w:t>
      </w:r>
    </w:p>
    <w:p w14:paraId="57CD706D" w14:textId="77777777" w:rsidR="003002E8" w:rsidRPr="005B5A87" w:rsidRDefault="003002E8" w:rsidP="003002E8">
      <w:pPr>
        <w:spacing w:line="276" w:lineRule="auto"/>
        <w:rPr>
          <w:rFonts w:ascii="Raleway" w:hAnsi="Raleway"/>
          <w:lang w:val="en-GB"/>
        </w:rPr>
      </w:pPr>
      <w:r w:rsidRPr="005B5A87">
        <w:rPr>
          <w:rFonts w:ascii="Raleway" w:hAnsi="Raleway"/>
          <w:lang w:val="en-GB"/>
        </w:rPr>
        <w:t xml:space="preserve">This guidance note has been developed to raise awareness about the hazards and risks of inhaling respirable crystalline silica (RCS; also known as silica dust). </w:t>
      </w:r>
    </w:p>
    <w:p w14:paraId="7F5EE9A0" w14:textId="77777777" w:rsidR="003002E8" w:rsidRPr="005B5A87" w:rsidRDefault="003002E8" w:rsidP="003002E8">
      <w:pPr>
        <w:spacing w:line="276" w:lineRule="auto"/>
        <w:rPr>
          <w:rFonts w:ascii="Raleway" w:hAnsi="Raleway"/>
          <w:lang w:val="en-GB"/>
        </w:rPr>
      </w:pPr>
      <w:r w:rsidRPr="005B5A87">
        <w:rPr>
          <w:rFonts w:ascii="Raleway" w:hAnsi="Raleway"/>
          <w:lang w:val="en-GB"/>
        </w:rPr>
        <w:t xml:space="preserve">This guide is aimed at persons conducting business and undertaking (PCBUs) in the residential and commercial construction industry. It includes advice </w:t>
      </w:r>
      <w:r w:rsidRPr="005B5A87">
        <w:rPr>
          <w:rFonts w:ascii="Raleway" w:hAnsi="Raleway"/>
          <w:color w:val="auto"/>
          <w:lang w:val="en-GB"/>
        </w:rPr>
        <w:t>about</w:t>
      </w:r>
      <w:r w:rsidRPr="005B5A87">
        <w:rPr>
          <w:rFonts w:ascii="Raleway" w:hAnsi="Raleway"/>
          <w:lang w:val="en-GB"/>
        </w:rPr>
        <w:t xml:space="preserve"> a range of silica containing materials and products and how to control the risks when silica dust is generated from these. This guidance note also provides information about supporting your control measures with health and air monitoring.</w:t>
      </w:r>
    </w:p>
    <w:p w14:paraId="77358BC5" w14:textId="77777777" w:rsidR="003002E8" w:rsidRPr="005B5A87" w:rsidRDefault="003002E8" w:rsidP="003002E8">
      <w:pPr>
        <w:spacing w:line="276" w:lineRule="auto"/>
        <w:rPr>
          <w:rFonts w:ascii="Raleway" w:hAnsi="Raleway"/>
          <w:lang w:val="en-GB"/>
        </w:rPr>
      </w:pPr>
      <w:r w:rsidRPr="005B5A87">
        <w:rPr>
          <w:rFonts w:ascii="Raleway" w:hAnsi="Raleway"/>
          <w:lang w:val="en-GB"/>
        </w:rPr>
        <w:t>Other guidance specifically for managing the risks of silica dust generated from engineered stone can be found on the WorkSafe ACT website.</w:t>
      </w:r>
    </w:p>
    <w:p w14:paraId="39C587A4" w14:textId="77777777" w:rsidR="003002E8" w:rsidRPr="005B5A87" w:rsidRDefault="003002E8" w:rsidP="003002E8">
      <w:pPr>
        <w:pStyle w:val="Heading2"/>
        <w:rPr>
          <w:rFonts w:ascii="Raleway" w:hAnsi="Raleway"/>
          <w:color w:val="00A841" w:themeColor="accent1"/>
        </w:rPr>
      </w:pPr>
      <w:r w:rsidRPr="005B5A87">
        <w:rPr>
          <w:rFonts w:ascii="Raleway" w:hAnsi="Raleway"/>
          <w:color w:val="00A841" w:themeColor="accent1"/>
        </w:rPr>
        <w:t>What is silica dust?</w:t>
      </w:r>
    </w:p>
    <w:p w14:paraId="6B9A04BE" w14:textId="77777777" w:rsidR="003002E8" w:rsidRPr="005B5A87" w:rsidRDefault="003002E8" w:rsidP="003002E8">
      <w:pPr>
        <w:pStyle w:val="Bullet10"/>
        <w:spacing w:line="276" w:lineRule="auto"/>
        <w:rPr>
          <w:rFonts w:ascii="Raleway" w:hAnsi="Raleway"/>
          <w:lang w:val="en-GB"/>
        </w:rPr>
      </w:pPr>
      <w:r w:rsidRPr="005B5A87">
        <w:rPr>
          <w:rFonts w:ascii="Raleway" w:hAnsi="Raleway"/>
          <w:lang w:val="en-GB"/>
        </w:rPr>
        <w:t xml:space="preserve">Silica is a common naturally occurring mineral, also known as silicon dioxide. Silica can be found or manufactured in different forms, broadly divided into crystalline and non-crystalline (amorphous). </w:t>
      </w:r>
    </w:p>
    <w:p w14:paraId="0EB4EA75" w14:textId="77777777" w:rsidR="003002E8" w:rsidRPr="005B5A87" w:rsidRDefault="003002E8" w:rsidP="003002E8">
      <w:pPr>
        <w:pStyle w:val="Bullet10"/>
        <w:spacing w:line="276" w:lineRule="auto"/>
        <w:rPr>
          <w:rFonts w:ascii="Raleway" w:hAnsi="Raleway"/>
          <w:lang w:val="en-GB"/>
        </w:rPr>
      </w:pPr>
      <w:r w:rsidRPr="005B5A87">
        <w:rPr>
          <w:rFonts w:ascii="Raleway" w:hAnsi="Raleway"/>
          <w:lang w:val="en-GB"/>
        </w:rPr>
        <w:t xml:space="preserve">The most common form of silica is quartz. Silica is found in some stones, rocks, sand, </w:t>
      </w:r>
      <w:proofErr w:type="gramStart"/>
      <w:r w:rsidRPr="005B5A87">
        <w:rPr>
          <w:rFonts w:ascii="Raleway" w:hAnsi="Raleway"/>
          <w:lang w:val="en-GB"/>
        </w:rPr>
        <w:t>gravel</w:t>
      </w:r>
      <w:proofErr w:type="gramEnd"/>
      <w:r w:rsidRPr="005B5A87">
        <w:rPr>
          <w:rFonts w:ascii="Raleway" w:hAnsi="Raleway"/>
          <w:lang w:val="en-GB"/>
        </w:rPr>
        <w:t xml:space="preserve"> and clay. Silica can also be found in:</w:t>
      </w:r>
    </w:p>
    <w:tbl>
      <w:tblPr>
        <w:tblStyle w:val="TableGrid"/>
        <w:tblW w:w="5000" w:type="pct"/>
        <w:jc w:val="center"/>
        <w:tblLook w:val="04A0" w:firstRow="1" w:lastRow="0" w:firstColumn="1" w:lastColumn="0" w:noHBand="0" w:noVBand="1"/>
      </w:tblPr>
      <w:tblGrid>
        <w:gridCol w:w="5353"/>
        <w:gridCol w:w="3889"/>
      </w:tblGrid>
      <w:tr w:rsidR="003002E8" w:rsidRPr="005B5A87" w14:paraId="1A5E6A04" w14:textId="77777777" w:rsidTr="00AD7953">
        <w:trPr>
          <w:jc w:val="center"/>
        </w:trPr>
        <w:tc>
          <w:tcPr>
            <w:tcW w:w="2896" w:type="pct"/>
            <w:shd w:val="clear" w:color="auto" w:fill="00A841" w:themeFill="accent1"/>
            <w:vAlign w:val="center"/>
          </w:tcPr>
          <w:p w14:paraId="4D9340AD" w14:textId="77777777" w:rsidR="003002E8" w:rsidRPr="005B5A87" w:rsidRDefault="003002E8" w:rsidP="00AD7953">
            <w:pPr>
              <w:spacing w:before="80" w:after="80"/>
              <w:textAlignment w:val="baseline"/>
              <w:rPr>
                <w:rFonts w:ascii="Raleway" w:hAnsi="Raleway"/>
                <w:b/>
                <w:bCs/>
                <w:color w:val="FFFFFF" w:themeColor="background1"/>
                <w:lang w:val="en-GB"/>
              </w:rPr>
            </w:pPr>
            <w:r w:rsidRPr="005B5A87">
              <w:rPr>
                <w:rFonts w:ascii="Raleway" w:hAnsi="Raleway"/>
                <w:b/>
                <w:bCs/>
                <w:color w:val="FFFFFF" w:themeColor="background1"/>
                <w:lang w:val="en-GB"/>
              </w:rPr>
              <w:t>Material or product</w:t>
            </w:r>
          </w:p>
        </w:tc>
        <w:tc>
          <w:tcPr>
            <w:tcW w:w="2104" w:type="pct"/>
            <w:shd w:val="clear" w:color="auto" w:fill="00A841" w:themeFill="accent1"/>
            <w:vAlign w:val="center"/>
          </w:tcPr>
          <w:p w14:paraId="25251334" w14:textId="77777777" w:rsidR="003002E8" w:rsidRPr="005B5A87" w:rsidRDefault="003002E8" w:rsidP="00AD7953">
            <w:pPr>
              <w:spacing w:before="80" w:after="80"/>
              <w:textAlignment w:val="baseline"/>
              <w:rPr>
                <w:rFonts w:ascii="Raleway" w:hAnsi="Raleway"/>
                <w:b/>
                <w:bCs/>
                <w:color w:val="FFFFFF" w:themeColor="background1"/>
                <w:lang w:val="en-GB"/>
              </w:rPr>
            </w:pPr>
            <w:r w:rsidRPr="005B5A87">
              <w:rPr>
                <w:rFonts w:ascii="Raleway" w:hAnsi="Raleway"/>
                <w:b/>
                <w:bCs/>
                <w:color w:val="FFFFFF" w:themeColor="background1"/>
                <w:lang w:val="en-GB"/>
              </w:rPr>
              <w:t>Percentage of crystalline silica</w:t>
            </w:r>
          </w:p>
        </w:tc>
      </w:tr>
      <w:tr w:rsidR="003002E8" w:rsidRPr="005B5A87" w14:paraId="5A2C1302" w14:textId="77777777" w:rsidTr="00AD7953">
        <w:trPr>
          <w:jc w:val="center"/>
        </w:trPr>
        <w:tc>
          <w:tcPr>
            <w:tcW w:w="2896" w:type="pct"/>
            <w:vAlign w:val="center"/>
          </w:tcPr>
          <w:p w14:paraId="3315D0CE"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Engineered stone products</w:t>
            </w:r>
          </w:p>
        </w:tc>
        <w:tc>
          <w:tcPr>
            <w:tcW w:w="2104" w:type="pct"/>
            <w:vAlign w:val="center"/>
          </w:tcPr>
          <w:p w14:paraId="66F82EE6"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Up to 92%</w:t>
            </w:r>
          </w:p>
        </w:tc>
      </w:tr>
      <w:tr w:rsidR="003002E8" w:rsidRPr="005B5A87" w14:paraId="5243D800" w14:textId="77777777" w:rsidTr="00AD7953">
        <w:trPr>
          <w:jc w:val="center"/>
        </w:trPr>
        <w:tc>
          <w:tcPr>
            <w:tcW w:w="2896" w:type="pct"/>
            <w:vAlign w:val="center"/>
          </w:tcPr>
          <w:p w14:paraId="67E20B51"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Sandstone</w:t>
            </w:r>
          </w:p>
        </w:tc>
        <w:tc>
          <w:tcPr>
            <w:tcW w:w="2104" w:type="pct"/>
            <w:vAlign w:val="center"/>
          </w:tcPr>
          <w:p w14:paraId="65D9093A"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70 to 90%</w:t>
            </w:r>
          </w:p>
        </w:tc>
      </w:tr>
      <w:tr w:rsidR="003002E8" w:rsidRPr="005B5A87" w14:paraId="192B290D" w14:textId="77777777" w:rsidTr="00AD7953">
        <w:trPr>
          <w:jc w:val="center"/>
        </w:trPr>
        <w:tc>
          <w:tcPr>
            <w:tcW w:w="2896" w:type="pct"/>
            <w:vAlign w:val="center"/>
          </w:tcPr>
          <w:p w14:paraId="0FC2615A"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Granite</w:t>
            </w:r>
          </w:p>
        </w:tc>
        <w:tc>
          <w:tcPr>
            <w:tcW w:w="2104" w:type="pct"/>
            <w:vAlign w:val="center"/>
          </w:tcPr>
          <w:p w14:paraId="2F1D7C02"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25 to 60%</w:t>
            </w:r>
          </w:p>
        </w:tc>
      </w:tr>
      <w:tr w:rsidR="003002E8" w:rsidRPr="005B5A87" w14:paraId="6A2DB6AE" w14:textId="77777777" w:rsidTr="00AD7953">
        <w:trPr>
          <w:jc w:val="center"/>
        </w:trPr>
        <w:tc>
          <w:tcPr>
            <w:tcW w:w="2896" w:type="pct"/>
            <w:vAlign w:val="center"/>
          </w:tcPr>
          <w:p w14:paraId="27D2A6C6"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Ceramic tiles</w:t>
            </w:r>
          </w:p>
        </w:tc>
        <w:tc>
          <w:tcPr>
            <w:tcW w:w="2104" w:type="pct"/>
            <w:vAlign w:val="center"/>
          </w:tcPr>
          <w:p w14:paraId="5754C59B"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5 to 45%</w:t>
            </w:r>
          </w:p>
        </w:tc>
      </w:tr>
      <w:tr w:rsidR="003002E8" w:rsidRPr="005B5A87" w14:paraId="7C2A74DC" w14:textId="77777777" w:rsidTr="00AD7953">
        <w:trPr>
          <w:jc w:val="center"/>
        </w:trPr>
        <w:tc>
          <w:tcPr>
            <w:tcW w:w="2896" w:type="pct"/>
            <w:vAlign w:val="center"/>
          </w:tcPr>
          <w:p w14:paraId="76C61636"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 xml:space="preserve">Autoclaved-aerated concrete. panels, concrete </w:t>
            </w:r>
            <w:proofErr w:type="gramStart"/>
            <w:r w:rsidRPr="005B5A87">
              <w:rPr>
                <w:rFonts w:ascii="Raleway" w:hAnsi="Raleway"/>
                <w:lang w:val="en-GB"/>
              </w:rPr>
              <w:t>bricks</w:t>
            </w:r>
            <w:proofErr w:type="gramEnd"/>
            <w:r w:rsidRPr="005B5A87">
              <w:rPr>
                <w:rFonts w:ascii="Raleway" w:hAnsi="Raleway"/>
                <w:lang w:val="en-GB"/>
              </w:rPr>
              <w:t xml:space="preserve"> and pavers</w:t>
            </w:r>
          </w:p>
        </w:tc>
        <w:tc>
          <w:tcPr>
            <w:tcW w:w="2104" w:type="pct"/>
            <w:vAlign w:val="center"/>
          </w:tcPr>
          <w:p w14:paraId="284F1020"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20 to 40%</w:t>
            </w:r>
          </w:p>
        </w:tc>
      </w:tr>
      <w:tr w:rsidR="003002E8" w:rsidRPr="005B5A87" w14:paraId="397EBD0B" w14:textId="77777777" w:rsidTr="00AD7953">
        <w:trPr>
          <w:jc w:val="center"/>
        </w:trPr>
        <w:tc>
          <w:tcPr>
            <w:tcW w:w="2896" w:type="pct"/>
            <w:vAlign w:val="center"/>
          </w:tcPr>
          <w:p w14:paraId="03D228F1"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Slate</w:t>
            </w:r>
          </w:p>
        </w:tc>
        <w:tc>
          <w:tcPr>
            <w:tcW w:w="2104" w:type="pct"/>
            <w:vAlign w:val="center"/>
          </w:tcPr>
          <w:p w14:paraId="30795355"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20 to 40%</w:t>
            </w:r>
          </w:p>
        </w:tc>
      </w:tr>
      <w:tr w:rsidR="003002E8" w:rsidRPr="005B5A87" w14:paraId="5AD7DE5E" w14:textId="77777777" w:rsidTr="00AD7953">
        <w:trPr>
          <w:jc w:val="center"/>
        </w:trPr>
        <w:tc>
          <w:tcPr>
            <w:tcW w:w="2896" w:type="pct"/>
            <w:vAlign w:val="center"/>
          </w:tcPr>
          <w:p w14:paraId="4E272EAE"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 xml:space="preserve">Fibre-cement sheeting </w:t>
            </w:r>
          </w:p>
        </w:tc>
        <w:tc>
          <w:tcPr>
            <w:tcW w:w="2104" w:type="pct"/>
            <w:vAlign w:val="center"/>
          </w:tcPr>
          <w:p w14:paraId="5036A153"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5 to 40%</w:t>
            </w:r>
          </w:p>
        </w:tc>
      </w:tr>
      <w:tr w:rsidR="003002E8" w:rsidRPr="005B5A87" w14:paraId="20364DD4" w14:textId="77777777" w:rsidTr="00AD7953">
        <w:trPr>
          <w:jc w:val="center"/>
        </w:trPr>
        <w:tc>
          <w:tcPr>
            <w:tcW w:w="2896" w:type="pct"/>
            <w:vAlign w:val="center"/>
          </w:tcPr>
          <w:p w14:paraId="267AA799"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Concrete</w:t>
            </w:r>
          </w:p>
        </w:tc>
        <w:tc>
          <w:tcPr>
            <w:tcW w:w="2104" w:type="pct"/>
            <w:vAlign w:val="center"/>
          </w:tcPr>
          <w:p w14:paraId="4A7C5E31"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Up to 30%</w:t>
            </w:r>
          </w:p>
        </w:tc>
      </w:tr>
      <w:tr w:rsidR="003002E8" w:rsidRPr="005B5A87" w14:paraId="27D4073E" w14:textId="77777777" w:rsidTr="00AD7953">
        <w:trPr>
          <w:jc w:val="center"/>
        </w:trPr>
        <w:tc>
          <w:tcPr>
            <w:tcW w:w="2896" w:type="pct"/>
            <w:vAlign w:val="center"/>
          </w:tcPr>
          <w:p w14:paraId="5E547131"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Bricks</w:t>
            </w:r>
          </w:p>
        </w:tc>
        <w:tc>
          <w:tcPr>
            <w:tcW w:w="2104" w:type="pct"/>
            <w:vAlign w:val="center"/>
          </w:tcPr>
          <w:p w14:paraId="688740F6"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5 to 15%</w:t>
            </w:r>
          </w:p>
        </w:tc>
      </w:tr>
      <w:tr w:rsidR="003002E8" w:rsidRPr="005B5A87" w14:paraId="34EC8307" w14:textId="77777777" w:rsidTr="00AD7953">
        <w:trPr>
          <w:jc w:val="center"/>
        </w:trPr>
        <w:tc>
          <w:tcPr>
            <w:tcW w:w="2896" w:type="pct"/>
            <w:vAlign w:val="center"/>
          </w:tcPr>
          <w:p w14:paraId="0C26A241"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 xml:space="preserve">Marble </w:t>
            </w:r>
          </w:p>
        </w:tc>
        <w:tc>
          <w:tcPr>
            <w:tcW w:w="2104" w:type="pct"/>
            <w:vAlign w:val="center"/>
          </w:tcPr>
          <w:p w14:paraId="412B4B17" w14:textId="77777777" w:rsidR="003002E8" w:rsidRPr="005B5A87" w:rsidRDefault="003002E8" w:rsidP="00AD7953">
            <w:pPr>
              <w:spacing w:before="80" w:after="80"/>
              <w:textAlignment w:val="baseline"/>
              <w:rPr>
                <w:rFonts w:ascii="Raleway" w:hAnsi="Raleway"/>
                <w:lang w:val="en-GB"/>
              </w:rPr>
            </w:pPr>
            <w:r w:rsidRPr="005B5A87">
              <w:rPr>
                <w:rFonts w:ascii="Raleway" w:hAnsi="Raleway"/>
                <w:lang w:val="en-GB"/>
              </w:rPr>
              <w:t>Up to 5%</w:t>
            </w:r>
          </w:p>
        </w:tc>
      </w:tr>
    </w:tbl>
    <w:p w14:paraId="514F76CB" w14:textId="77777777" w:rsidR="003002E8" w:rsidRPr="005B5A87" w:rsidRDefault="003002E8" w:rsidP="003002E8">
      <w:pPr>
        <w:pStyle w:val="Bullet2"/>
        <w:numPr>
          <w:ilvl w:val="0"/>
          <w:numId w:val="0"/>
        </w:numPr>
        <w:spacing w:line="276" w:lineRule="auto"/>
        <w:ind w:left="1276"/>
        <w:rPr>
          <w:rFonts w:ascii="Raleway" w:hAnsi="Raleway"/>
          <w:sz w:val="22"/>
          <w:szCs w:val="22"/>
        </w:rPr>
      </w:pPr>
    </w:p>
    <w:p w14:paraId="7497AF26" w14:textId="77777777" w:rsidR="003002E8" w:rsidRPr="005B5A87" w:rsidRDefault="003002E8" w:rsidP="003002E8">
      <w:pPr>
        <w:pStyle w:val="Bullet2"/>
        <w:numPr>
          <w:ilvl w:val="0"/>
          <w:numId w:val="0"/>
        </w:numPr>
        <w:spacing w:line="276" w:lineRule="auto"/>
        <w:ind w:left="1276"/>
        <w:rPr>
          <w:rFonts w:ascii="Raleway" w:hAnsi="Raleway"/>
          <w:sz w:val="22"/>
          <w:szCs w:val="22"/>
        </w:rPr>
      </w:pPr>
    </w:p>
    <w:p w14:paraId="03E84015" w14:textId="77777777" w:rsidR="003002E8" w:rsidRPr="005B5A87" w:rsidRDefault="003002E8" w:rsidP="003002E8">
      <w:pPr>
        <w:textAlignment w:val="baseline"/>
        <w:rPr>
          <w:rFonts w:ascii="Raleway" w:hAnsi="Raleway"/>
          <w:lang w:val="en-GB"/>
        </w:rPr>
      </w:pPr>
      <w:r w:rsidRPr="005B5A87">
        <w:rPr>
          <w:rFonts w:ascii="Raleway" w:hAnsi="Raleway"/>
          <w:lang w:val="en-GB"/>
        </w:rPr>
        <w:lastRenderedPageBreak/>
        <w:t xml:space="preserve">When natural stone or rock and other silica containing products are cut, crushed, </w:t>
      </w:r>
      <w:proofErr w:type="gramStart"/>
      <w:r w:rsidRPr="005B5A87">
        <w:rPr>
          <w:rFonts w:ascii="Raleway" w:hAnsi="Raleway"/>
          <w:lang w:val="en-GB"/>
        </w:rPr>
        <w:t>drilled</w:t>
      </w:r>
      <w:proofErr w:type="gramEnd"/>
      <w:r w:rsidRPr="005B5A87">
        <w:rPr>
          <w:rFonts w:ascii="Raleway" w:hAnsi="Raleway"/>
          <w:lang w:val="en-GB"/>
        </w:rPr>
        <w:t xml:space="preserve"> or sanded, dust is released. The very fine portion of the dust that is generated is known as respirable crystalline silica or silica dust.</w:t>
      </w:r>
    </w:p>
    <w:p w14:paraId="7FEF162E" w14:textId="77777777" w:rsidR="003002E8" w:rsidRPr="005B5A87" w:rsidRDefault="003002E8" w:rsidP="003002E8">
      <w:pPr>
        <w:textAlignment w:val="baseline"/>
        <w:rPr>
          <w:rFonts w:ascii="Raleway" w:hAnsi="Raleway"/>
          <w:lang w:val="en-GB"/>
        </w:rPr>
      </w:pPr>
      <w:r w:rsidRPr="005B5A87">
        <w:rPr>
          <w:rFonts w:ascii="Raleway" w:hAnsi="Raleway"/>
          <w:lang w:val="en-GB"/>
        </w:rPr>
        <w:t>Silica dust is 100 times smaller than a grain of sand, so, workers can breathe it in without knowing. The tiny dust particles can remain in the air for long periods after the larger, visible dust particles settle.</w:t>
      </w:r>
    </w:p>
    <w:p w14:paraId="1232E306" w14:textId="77777777" w:rsidR="003002E8" w:rsidRPr="005B5A87" w:rsidRDefault="003002E8" w:rsidP="003002E8">
      <w:pPr>
        <w:textAlignment w:val="baseline"/>
        <w:rPr>
          <w:rFonts w:ascii="Raleway" w:hAnsi="Raleway"/>
          <w:lang w:val="en-GB"/>
        </w:rPr>
      </w:pPr>
      <w:r w:rsidRPr="005B5A87">
        <w:rPr>
          <w:rFonts w:ascii="Raleway" w:hAnsi="Raleway"/>
          <w:noProof/>
        </w:rPr>
        <w:drawing>
          <wp:anchor distT="0" distB="0" distL="114300" distR="114300" simplePos="0" relativeHeight="251648512" behindDoc="0" locked="0" layoutInCell="1" allowOverlap="1" wp14:anchorId="111113C8" wp14:editId="5730A929">
            <wp:simplePos x="0" y="0"/>
            <wp:positionH relativeFrom="margin">
              <wp:align>right</wp:align>
            </wp:positionH>
            <wp:positionV relativeFrom="paragraph">
              <wp:posOffset>44450</wp:posOffset>
            </wp:positionV>
            <wp:extent cx="3446145" cy="2677160"/>
            <wp:effectExtent l="0" t="0" r="0" b="8890"/>
            <wp:wrapSquare wrapText="bothSides"/>
            <wp:docPr id="554" name="Picture 554" descr="Respirable silica and dust exposure monitoring | Resources Safety &amp;amp; Health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irable silica and dust exposure monitoring | Resources Safety &amp;amp; Health  Queens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6145" cy="2677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A87">
        <w:rPr>
          <w:rFonts w:ascii="Raleway" w:hAnsi="Raleway"/>
          <w:lang w:val="en-GB"/>
        </w:rPr>
        <w:t>Workers can breathe airborne silica dust into their lungs, and this can cause damage and disease. Silica dust can be airborne when a worker:</w:t>
      </w:r>
      <w:r w:rsidRPr="005B5A87">
        <w:rPr>
          <w:rFonts w:ascii="Raleway" w:hAnsi="Raleway"/>
        </w:rPr>
        <w:t xml:space="preserve"> </w:t>
      </w:r>
    </w:p>
    <w:p w14:paraId="453C1E98"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cuts, </w:t>
      </w:r>
      <w:proofErr w:type="gramStart"/>
      <w:r w:rsidRPr="005B5A87">
        <w:rPr>
          <w:rFonts w:ascii="Raleway" w:hAnsi="Raleway"/>
          <w:lang w:val="en-GB"/>
        </w:rPr>
        <w:t>chases</w:t>
      </w:r>
      <w:proofErr w:type="gramEnd"/>
      <w:r w:rsidRPr="005B5A87">
        <w:rPr>
          <w:rFonts w:ascii="Raleway" w:hAnsi="Raleway"/>
          <w:lang w:val="en-GB"/>
        </w:rPr>
        <w:t xml:space="preserve"> or drills into concrete</w:t>
      </w:r>
    </w:p>
    <w:p w14:paraId="2E6E76A6"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rips up existing concrete or bitumen roads</w:t>
      </w:r>
    </w:p>
    <w:p w14:paraId="5ECA9871"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jackhammers or saws stone or existing concrete, or </w:t>
      </w:r>
    </w:p>
    <w:p w14:paraId="1D471499"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excavates sites with sandstone, </w:t>
      </w:r>
      <w:proofErr w:type="gramStart"/>
      <w:r w:rsidRPr="005B5A87">
        <w:rPr>
          <w:rFonts w:ascii="Raleway" w:hAnsi="Raleway"/>
          <w:lang w:val="en-GB"/>
        </w:rPr>
        <w:t>clay</w:t>
      </w:r>
      <w:proofErr w:type="gramEnd"/>
      <w:r w:rsidRPr="005B5A87">
        <w:rPr>
          <w:rFonts w:ascii="Raleway" w:hAnsi="Raleway"/>
          <w:lang w:val="en-GB"/>
        </w:rPr>
        <w:t xml:space="preserve"> or granite. </w:t>
      </w:r>
    </w:p>
    <w:p w14:paraId="4AEDFA7D" w14:textId="77777777" w:rsidR="003002E8" w:rsidRPr="005B5A87" w:rsidRDefault="003002E8" w:rsidP="003002E8">
      <w:pPr>
        <w:textAlignment w:val="baseline"/>
        <w:rPr>
          <w:rFonts w:ascii="Raleway" w:hAnsi="Raleway"/>
          <w:lang w:val="en-GB"/>
        </w:rPr>
      </w:pPr>
      <w:r w:rsidRPr="005B5A87">
        <w:rPr>
          <w:rFonts w:ascii="Raleway" w:hAnsi="Raleway"/>
          <w:lang w:val="en-GB"/>
        </w:rPr>
        <w:t>Silica dust can also become airborne through housekeeping tasks like sweeping, when changing filters or dust collection bags or when a worker removes work clothes and personal protective equipment (PPE).</w:t>
      </w:r>
    </w:p>
    <w:p w14:paraId="26AF5D23" w14:textId="77777777" w:rsidR="003002E8" w:rsidRPr="005B5A87" w:rsidRDefault="003002E8" w:rsidP="003002E8">
      <w:pPr>
        <w:textAlignment w:val="baseline"/>
        <w:rPr>
          <w:rFonts w:ascii="Raleway" w:hAnsi="Raleway"/>
          <w:lang w:val="en-GB"/>
        </w:rPr>
      </w:pPr>
      <w:r w:rsidRPr="005B5A87">
        <w:rPr>
          <w:rFonts w:ascii="Raleway" w:hAnsi="Raleway"/>
          <w:lang w:val="en-GB"/>
        </w:rPr>
        <w:t>[image courtesy of Resources Safety &amp; Health Queensland]</w:t>
      </w:r>
    </w:p>
    <w:p w14:paraId="3094C562" w14:textId="77777777" w:rsidR="003002E8" w:rsidRPr="005B5A87" w:rsidRDefault="003002E8" w:rsidP="003002E8">
      <w:pPr>
        <w:pStyle w:val="Heading2"/>
        <w:rPr>
          <w:rFonts w:ascii="Raleway" w:hAnsi="Raleway"/>
          <w:color w:val="00A841" w:themeColor="accent1"/>
        </w:rPr>
      </w:pPr>
      <w:r w:rsidRPr="005B5A87">
        <w:rPr>
          <w:rFonts w:ascii="Raleway" w:hAnsi="Raleway"/>
          <w:color w:val="00A841" w:themeColor="accent1"/>
        </w:rPr>
        <w:t xml:space="preserve">What diseases does silica dust exposure cause? </w:t>
      </w:r>
    </w:p>
    <w:p w14:paraId="566506E2" w14:textId="77777777" w:rsidR="003002E8" w:rsidRPr="005B5A87" w:rsidRDefault="003002E8" w:rsidP="003002E8">
      <w:pPr>
        <w:keepNext/>
        <w:rPr>
          <w:rFonts w:ascii="Raleway" w:hAnsi="Raleway"/>
          <w:lang w:val="en-GB"/>
        </w:rPr>
      </w:pPr>
      <w:r w:rsidRPr="005B5A87">
        <w:rPr>
          <w:rFonts w:ascii="Raleway" w:hAnsi="Raleway"/>
          <w:lang w:val="en-GB"/>
        </w:rPr>
        <w:t xml:space="preserve">Breathing in silica dust can cause </w:t>
      </w:r>
      <w:proofErr w:type="gramStart"/>
      <w:r w:rsidRPr="005B5A87">
        <w:rPr>
          <w:rFonts w:ascii="Raleway" w:hAnsi="Raleway"/>
          <w:lang w:val="en-GB"/>
        </w:rPr>
        <w:t>a number of</w:t>
      </w:r>
      <w:proofErr w:type="gramEnd"/>
      <w:r w:rsidRPr="005B5A87">
        <w:rPr>
          <w:rFonts w:ascii="Raleway" w:hAnsi="Raleway"/>
          <w:lang w:val="en-GB"/>
        </w:rPr>
        <w:t xml:space="preserve"> illnesses and diseases.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6888"/>
      </w:tblGrid>
      <w:tr w:rsidR="003002E8" w:rsidRPr="005B5A87" w14:paraId="3D2442E3" w14:textId="77777777" w:rsidTr="003002E8">
        <w:tc>
          <w:tcPr>
            <w:tcW w:w="2354" w:type="dxa"/>
            <w:shd w:val="clear" w:color="auto" w:fill="00A841" w:themeFill="accent1"/>
            <w:vAlign w:val="center"/>
          </w:tcPr>
          <w:p w14:paraId="7CC5F479" w14:textId="77777777" w:rsidR="003002E8" w:rsidRPr="005B5A87" w:rsidRDefault="003002E8" w:rsidP="00AD7953">
            <w:pPr>
              <w:spacing w:before="80" w:after="80"/>
              <w:rPr>
                <w:rFonts w:ascii="Raleway" w:hAnsi="Raleway"/>
                <w:b/>
                <w:bCs/>
                <w:color w:val="FFFFFF" w:themeColor="background1"/>
                <w:lang w:val="en-GB"/>
              </w:rPr>
            </w:pPr>
            <w:r w:rsidRPr="005B5A87">
              <w:rPr>
                <w:rFonts w:ascii="Raleway" w:hAnsi="Raleway"/>
                <w:b/>
                <w:bCs/>
                <w:color w:val="FFFFFF" w:themeColor="background1"/>
                <w:lang w:val="en-GB"/>
              </w:rPr>
              <w:t>Chronic bronchitis</w:t>
            </w:r>
          </w:p>
        </w:tc>
        <w:tc>
          <w:tcPr>
            <w:tcW w:w="6888" w:type="dxa"/>
            <w:vAlign w:val="center"/>
          </w:tcPr>
          <w:p w14:paraId="5140C722" w14:textId="77777777" w:rsidR="003002E8" w:rsidRPr="005B5A87" w:rsidRDefault="003002E8" w:rsidP="00AD7953">
            <w:pPr>
              <w:tabs>
                <w:tab w:val="num" w:pos="426"/>
              </w:tabs>
              <w:spacing w:before="0" w:line="240" w:lineRule="auto"/>
              <w:textAlignment w:val="baseline"/>
              <w:rPr>
                <w:rFonts w:ascii="Raleway" w:hAnsi="Raleway"/>
                <w:lang w:val="en-GB"/>
              </w:rPr>
            </w:pPr>
            <w:r w:rsidRPr="005B5A87">
              <w:rPr>
                <w:rFonts w:ascii="Raleway" w:hAnsi="Raleway"/>
                <w:lang w:val="en-GB"/>
              </w:rPr>
              <w:t>Inflammation of the airways resulting in cough and irritation.</w:t>
            </w:r>
          </w:p>
        </w:tc>
      </w:tr>
      <w:tr w:rsidR="003002E8" w:rsidRPr="005B5A87" w14:paraId="0DBB84F9" w14:textId="77777777" w:rsidTr="003002E8">
        <w:tc>
          <w:tcPr>
            <w:tcW w:w="2354" w:type="dxa"/>
            <w:shd w:val="clear" w:color="auto" w:fill="00A841" w:themeFill="accent1"/>
            <w:vAlign w:val="center"/>
          </w:tcPr>
          <w:p w14:paraId="3326C8A5" w14:textId="77777777" w:rsidR="003002E8" w:rsidRPr="005B5A87" w:rsidRDefault="003002E8" w:rsidP="00AD7953">
            <w:pPr>
              <w:spacing w:before="80" w:after="80"/>
              <w:rPr>
                <w:rFonts w:ascii="Raleway" w:hAnsi="Raleway"/>
                <w:b/>
                <w:bCs/>
                <w:color w:val="FFFFFF" w:themeColor="background1"/>
                <w:lang w:val="en-GB"/>
              </w:rPr>
            </w:pPr>
            <w:r w:rsidRPr="005B5A87">
              <w:rPr>
                <w:rFonts w:ascii="Raleway" w:hAnsi="Raleway"/>
                <w:b/>
                <w:bCs/>
                <w:color w:val="FFFFFF" w:themeColor="background1"/>
                <w:lang w:val="en-GB"/>
              </w:rPr>
              <w:t>Emphysema</w:t>
            </w:r>
          </w:p>
        </w:tc>
        <w:tc>
          <w:tcPr>
            <w:tcW w:w="6888" w:type="dxa"/>
            <w:vAlign w:val="center"/>
          </w:tcPr>
          <w:p w14:paraId="71EC3509" w14:textId="77777777" w:rsidR="003002E8" w:rsidRPr="005B5A87" w:rsidRDefault="003002E8" w:rsidP="00AD7953">
            <w:pPr>
              <w:spacing w:before="80" w:after="80"/>
              <w:rPr>
                <w:rFonts w:ascii="Raleway" w:hAnsi="Raleway"/>
                <w:lang w:val="en-GB"/>
              </w:rPr>
            </w:pPr>
            <w:r w:rsidRPr="005B5A87">
              <w:rPr>
                <w:rFonts w:ascii="Raleway" w:hAnsi="Raleway"/>
                <w:lang w:val="en-GB"/>
              </w:rPr>
              <w:t>Breathlessness from destruction of the lung tissue and loss of surface area for the exchange of oxygen and carbon dioxide.</w:t>
            </w:r>
          </w:p>
        </w:tc>
      </w:tr>
      <w:tr w:rsidR="003002E8" w:rsidRPr="005B5A87" w14:paraId="76B2DDEB" w14:textId="77777777" w:rsidTr="003002E8">
        <w:tc>
          <w:tcPr>
            <w:tcW w:w="2354" w:type="dxa"/>
            <w:shd w:val="clear" w:color="auto" w:fill="00A841" w:themeFill="accent1"/>
            <w:vAlign w:val="center"/>
          </w:tcPr>
          <w:p w14:paraId="6DE8EABE" w14:textId="77777777" w:rsidR="003002E8" w:rsidRPr="005B5A87" w:rsidRDefault="003002E8" w:rsidP="00AD7953">
            <w:pPr>
              <w:spacing w:before="80" w:after="80"/>
              <w:rPr>
                <w:rFonts w:ascii="Raleway" w:hAnsi="Raleway"/>
                <w:b/>
                <w:bCs/>
                <w:color w:val="FFFFFF" w:themeColor="background1"/>
                <w:lang w:val="en-GB"/>
              </w:rPr>
            </w:pPr>
            <w:r w:rsidRPr="005B5A87">
              <w:rPr>
                <w:rFonts w:ascii="Raleway" w:hAnsi="Raleway"/>
                <w:b/>
                <w:bCs/>
                <w:color w:val="FFFFFF" w:themeColor="background1"/>
                <w:lang w:val="en-GB"/>
              </w:rPr>
              <w:t>Acute silicosis</w:t>
            </w:r>
          </w:p>
        </w:tc>
        <w:tc>
          <w:tcPr>
            <w:tcW w:w="6888" w:type="dxa"/>
            <w:vAlign w:val="center"/>
          </w:tcPr>
          <w:p w14:paraId="1B827443" w14:textId="77777777" w:rsidR="003002E8" w:rsidRPr="005B5A87" w:rsidRDefault="003002E8" w:rsidP="00AD7953">
            <w:pPr>
              <w:spacing w:before="80" w:after="80"/>
              <w:rPr>
                <w:rFonts w:ascii="Raleway" w:hAnsi="Raleway"/>
                <w:lang w:val="en-GB"/>
              </w:rPr>
            </w:pPr>
            <w:r w:rsidRPr="005B5A87">
              <w:rPr>
                <w:rFonts w:ascii="Raleway" w:hAnsi="Raleway"/>
                <w:lang w:val="en-GB"/>
              </w:rPr>
              <w:t>Extremely high dust exposures after just a few months or years can result in severe inflammation and an outpouring of protein in the lung.</w:t>
            </w:r>
          </w:p>
        </w:tc>
      </w:tr>
      <w:tr w:rsidR="003002E8" w:rsidRPr="005B5A87" w14:paraId="27DF61E2" w14:textId="77777777" w:rsidTr="003002E8">
        <w:tc>
          <w:tcPr>
            <w:tcW w:w="2354" w:type="dxa"/>
            <w:shd w:val="clear" w:color="auto" w:fill="00A841" w:themeFill="accent1"/>
            <w:vAlign w:val="center"/>
          </w:tcPr>
          <w:p w14:paraId="46F86753" w14:textId="77777777" w:rsidR="003002E8" w:rsidRPr="005B5A87" w:rsidRDefault="003002E8" w:rsidP="00AD7953">
            <w:pPr>
              <w:spacing w:before="80" w:after="80"/>
              <w:rPr>
                <w:rFonts w:ascii="Raleway" w:hAnsi="Raleway"/>
                <w:b/>
                <w:bCs/>
                <w:color w:val="FFFFFF" w:themeColor="background1"/>
                <w:lang w:val="en-GB"/>
              </w:rPr>
            </w:pPr>
            <w:r w:rsidRPr="005B5A87">
              <w:rPr>
                <w:rFonts w:ascii="Raleway" w:hAnsi="Raleway"/>
                <w:b/>
                <w:bCs/>
                <w:color w:val="FFFFFF" w:themeColor="background1"/>
                <w:lang w:val="en-GB"/>
              </w:rPr>
              <w:t>Accelerated and chronic silicosis</w:t>
            </w:r>
          </w:p>
        </w:tc>
        <w:tc>
          <w:tcPr>
            <w:tcW w:w="6888" w:type="dxa"/>
            <w:vAlign w:val="center"/>
          </w:tcPr>
          <w:p w14:paraId="42A0A4CF" w14:textId="77777777" w:rsidR="003002E8" w:rsidRPr="005B5A87" w:rsidRDefault="003002E8" w:rsidP="00AD7953">
            <w:pPr>
              <w:spacing w:before="80" w:after="80"/>
              <w:rPr>
                <w:rFonts w:ascii="Raleway" w:hAnsi="Raleway"/>
                <w:lang w:val="en-GB"/>
              </w:rPr>
            </w:pPr>
            <w:r w:rsidRPr="005B5A87">
              <w:rPr>
                <w:rFonts w:ascii="Raleway" w:hAnsi="Raleway"/>
                <w:lang w:val="en-GB"/>
              </w:rPr>
              <w:t>Scarring and fibrosis of the lung tissue from repeated exposures.</w:t>
            </w:r>
          </w:p>
        </w:tc>
      </w:tr>
      <w:tr w:rsidR="003002E8" w:rsidRPr="005B5A87" w14:paraId="05648C5E" w14:textId="77777777" w:rsidTr="003002E8">
        <w:tc>
          <w:tcPr>
            <w:tcW w:w="2354" w:type="dxa"/>
            <w:shd w:val="clear" w:color="auto" w:fill="00A841" w:themeFill="accent1"/>
            <w:vAlign w:val="center"/>
          </w:tcPr>
          <w:p w14:paraId="3FBAD5EC" w14:textId="77777777" w:rsidR="003002E8" w:rsidRPr="005B5A87" w:rsidRDefault="003002E8" w:rsidP="00AD7953">
            <w:pPr>
              <w:spacing w:before="80" w:after="80"/>
              <w:rPr>
                <w:rFonts w:ascii="Raleway" w:hAnsi="Raleway"/>
                <w:b/>
                <w:bCs/>
                <w:color w:val="FFFFFF" w:themeColor="background1"/>
                <w:lang w:val="en-GB"/>
              </w:rPr>
            </w:pPr>
            <w:r w:rsidRPr="005B5A87">
              <w:rPr>
                <w:rFonts w:ascii="Raleway" w:hAnsi="Raleway"/>
                <w:b/>
                <w:bCs/>
                <w:color w:val="FFFFFF" w:themeColor="background1"/>
                <w:lang w:val="en-GB"/>
              </w:rPr>
              <w:t>Lung cancer</w:t>
            </w:r>
          </w:p>
        </w:tc>
        <w:tc>
          <w:tcPr>
            <w:tcW w:w="6888" w:type="dxa"/>
            <w:vAlign w:val="center"/>
          </w:tcPr>
          <w:p w14:paraId="7DAD88C3" w14:textId="77777777" w:rsidR="003002E8" w:rsidRPr="005B5A87" w:rsidRDefault="003002E8" w:rsidP="00AD7953">
            <w:pPr>
              <w:spacing w:before="80" w:after="80"/>
              <w:rPr>
                <w:rFonts w:ascii="Raleway" w:hAnsi="Raleway"/>
                <w:lang w:val="en-GB"/>
              </w:rPr>
            </w:pPr>
            <w:r w:rsidRPr="005B5A87">
              <w:rPr>
                <w:rFonts w:ascii="Raleway" w:hAnsi="Raleway"/>
                <w:lang w:val="en-GB"/>
              </w:rPr>
              <w:t>Occurs with heavy exposure to silica, with smokers having a higher risk.</w:t>
            </w:r>
          </w:p>
        </w:tc>
      </w:tr>
      <w:tr w:rsidR="003002E8" w:rsidRPr="005B5A87" w14:paraId="2F05EAE5" w14:textId="77777777" w:rsidTr="003002E8">
        <w:tc>
          <w:tcPr>
            <w:tcW w:w="2354" w:type="dxa"/>
            <w:shd w:val="clear" w:color="auto" w:fill="00A841" w:themeFill="accent1"/>
            <w:vAlign w:val="center"/>
          </w:tcPr>
          <w:p w14:paraId="7D69986F" w14:textId="77777777" w:rsidR="003002E8" w:rsidRPr="005B5A87" w:rsidRDefault="003002E8" w:rsidP="00AD7953">
            <w:pPr>
              <w:spacing w:before="80" w:after="80"/>
              <w:rPr>
                <w:rFonts w:ascii="Raleway" w:hAnsi="Raleway"/>
                <w:b/>
                <w:bCs/>
                <w:color w:val="FFFFFF" w:themeColor="background1"/>
                <w:lang w:val="en-GB"/>
              </w:rPr>
            </w:pPr>
            <w:r w:rsidRPr="005B5A87">
              <w:rPr>
                <w:rFonts w:ascii="Raleway" w:hAnsi="Raleway"/>
                <w:b/>
                <w:bCs/>
                <w:color w:val="FFFFFF" w:themeColor="background1"/>
                <w:lang w:val="en-GB"/>
              </w:rPr>
              <w:t>Kidney damage</w:t>
            </w:r>
          </w:p>
        </w:tc>
        <w:tc>
          <w:tcPr>
            <w:tcW w:w="6888" w:type="dxa"/>
            <w:vAlign w:val="center"/>
          </w:tcPr>
          <w:p w14:paraId="5709D38F" w14:textId="77777777" w:rsidR="003002E8" w:rsidRPr="005B5A87" w:rsidRDefault="003002E8" w:rsidP="00AD7953">
            <w:pPr>
              <w:spacing w:before="80" w:after="80"/>
              <w:rPr>
                <w:rFonts w:ascii="Raleway" w:hAnsi="Raleway"/>
                <w:lang w:val="en-GB"/>
              </w:rPr>
            </w:pPr>
            <w:r w:rsidRPr="005B5A87">
              <w:rPr>
                <w:rFonts w:ascii="Raleway" w:hAnsi="Raleway"/>
                <w:lang w:val="en-GB"/>
              </w:rPr>
              <w:t>May require dialysis if severe.</w:t>
            </w:r>
          </w:p>
        </w:tc>
      </w:tr>
      <w:tr w:rsidR="003002E8" w:rsidRPr="005B5A87" w14:paraId="05BB0AA5" w14:textId="77777777" w:rsidTr="003002E8">
        <w:tc>
          <w:tcPr>
            <w:tcW w:w="2354" w:type="dxa"/>
            <w:shd w:val="clear" w:color="auto" w:fill="00A841" w:themeFill="accent1"/>
            <w:vAlign w:val="center"/>
          </w:tcPr>
          <w:p w14:paraId="6E2E4B2E" w14:textId="3162F50F" w:rsidR="003002E8" w:rsidRPr="005B5A87" w:rsidRDefault="003002E8" w:rsidP="003002E8">
            <w:pPr>
              <w:spacing w:before="80" w:after="80"/>
              <w:rPr>
                <w:rFonts w:ascii="Raleway" w:hAnsi="Raleway"/>
                <w:b/>
                <w:bCs/>
                <w:color w:val="FFFFFF" w:themeColor="background1"/>
                <w:lang w:val="en-GB"/>
              </w:rPr>
            </w:pPr>
            <w:r w:rsidRPr="005B5A87">
              <w:rPr>
                <w:rFonts w:ascii="Raleway" w:hAnsi="Raleway"/>
                <w:b/>
                <w:bCs/>
                <w:color w:val="FFFFFF" w:themeColor="background1"/>
                <w:lang w:val="en-GB"/>
              </w:rPr>
              <w:t>Scleroderma</w:t>
            </w:r>
          </w:p>
        </w:tc>
        <w:tc>
          <w:tcPr>
            <w:tcW w:w="6888" w:type="dxa"/>
            <w:vAlign w:val="center"/>
          </w:tcPr>
          <w:p w14:paraId="01070798" w14:textId="3C6017D1" w:rsidR="003002E8" w:rsidRPr="005B5A87" w:rsidRDefault="003002E8" w:rsidP="003002E8">
            <w:pPr>
              <w:spacing w:before="80" w:after="80"/>
              <w:rPr>
                <w:rFonts w:ascii="Raleway" w:hAnsi="Raleway"/>
                <w:lang w:val="en-GB"/>
              </w:rPr>
            </w:pPr>
            <w:r w:rsidRPr="005B5A87">
              <w:rPr>
                <w:rFonts w:ascii="Raleway" w:hAnsi="Raleway"/>
                <w:lang w:val="en-GB"/>
              </w:rPr>
              <w:t xml:space="preserve">A disease of the connective tissue of the body resulting in the formation of scar tissue in the skin, </w:t>
            </w:r>
            <w:proofErr w:type="gramStart"/>
            <w:r w:rsidRPr="005B5A87">
              <w:rPr>
                <w:rFonts w:ascii="Raleway" w:hAnsi="Raleway"/>
                <w:lang w:val="en-GB"/>
              </w:rPr>
              <w:t>joints</w:t>
            </w:r>
            <w:proofErr w:type="gramEnd"/>
            <w:r w:rsidRPr="005B5A87">
              <w:rPr>
                <w:rFonts w:ascii="Raleway" w:hAnsi="Raleway"/>
                <w:lang w:val="en-GB"/>
              </w:rPr>
              <w:t xml:space="preserve"> and other organs of the body.</w:t>
            </w:r>
          </w:p>
        </w:tc>
      </w:tr>
      <w:tr w:rsidR="003002E8" w:rsidRPr="005B5A87" w14:paraId="28C0039A" w14:textId="77777777" w:rsidTr="003002E8">
        <w:tc>
          <w:tcPr>
            <w:tcW w:w="2354" w:type="dxa"/>
            <w:shd w:val="clear" w:color="auto" w:fill="00A841" w:themeFill="accent1"/>
            <w:vAlign w:val="center"/>
          </w:tcPr>
          <w:p w14:paraId="4EBF385B" w14:textId="4D23F0C2" w:rsidR="003002E8" w:rsidRPr="005B5A87" w:rsidRDefault="003002E8" w:rsidP="003002E8">
            <w:pPr>
              <w:spacing w:before="80" w:after="80"/>
              <w:rPr>
                <w:rFonts w:ascii="Raleway" w:hAnsi="Raleway"/>
                <w:b/>
                <w:bCs/>
                <w:color w:val="FFFFFF" w:themeColor="background1"/>
                <w:lang w:val="en-GB"/>
              </w:rPr>
            </w:pPr>
            <w:r w:rsidRPr="005B5A87">
              <w:rPr>
                <w:rFonts w:ascii="Raleway" w:hAnsi="Raleway"/>
                <w:b/>
                <w:bCs/>
                <w:color w:val="FFFFFF" w:themeColor="background1"/>
                <w:lang w:val="en-GB"/>
              </w:rPr>
              <w:t>Autoimmune diseases</w:t>
            </w:r>
          </w:p>
        </w:tc>
        <w:tc>
          <w:tcPr>
            <w:tcW w:w="6888" w:type="dxa"/>
            <w:vAlign w:val="center"/>
          </w:tcPr>
          <w:p w14:paraId="18E1C7F0" w14:textId="76D810D9" w:rsidR="003002E8" w:rsidRPr="005B5A87" w:rsidRDefault="003002E8" w:rsidP="003002E8">
            <w:pPr>
              <w:spacing w:before="80" w:after="80"/>
              <w:rPr>
                <w:rFonts w:ascii="Raleway" w:hAnsi="Raleway"/>
                <w:lang w:val="en-GB"/>
              </w:rPr>
            </w:pPr>
            <w:r w:rsidRPr="005B5A87">
              <w:rPr>
                <w:rFonts w:ascii="Raleway" w:hAnsi="Raleway"/>
                <w:lang w:val="en-GB"/>
              </w:rPr>
              <w:t>Diseases that result from the body attacking itself.</w:t>
            </w:r>
          </w:p>
        </w:tc>
      </w:tr>
    </w:tbl>
    <w:p w14:paraId="20C1EBE9" w14:textId="77777777" w:rsidR="003002E8" w:rsidRPr="005B5A87" w:rsidRDefault="003002E8" w:rsidP="003002E8">
      <w:pPr>
        <w:spacing w:line="276" w:lineRule="auto"/>
        <w:rPr>
          <w:rFonts w:ascii="Raleway" w:hAnsi="Raleway"/>
          <w:lang w:val="en-GB"/>
        </w:rPr>
      </w:pPr>
      <w:r w:rsidRPr="005B5A87">
        <w:rPr>
          <w:rFonts w:ascii="Raleway" w:hAnsi="Raleway"/>
          <w:lang w:val="en-GB"/>
        </w:rPr>
        <w:lastRenderedPageBreak/>
        <w:t xml:space="preserve">Some of these diseases have a long latency period and do not have easily identifiable symptoms. Some of these diseases may not appear until years and sometimes decades after exposure stops. Others, especially after high levels of exposure to silica dust, can result in symptoms very soon after just one exposure. </w:t>
      </w:r>
    </w:p>
    <w:p w14:paraId="4A84025D" w14:textId="77777777" w:rsidR="003002E8" w:rsidRPr="005B5A87" w:rsidRDefault="003002E8" w:rsidP="003002E8">
      <w:pPr>
        <w:spacing w:line="276" w:lineRule="auto"/>
        <w:rPr>
          <w:rFonts w:ascii="Raleway" w:hAnsi="Raleway"/>
          <w:lang w:val="en-GB"/>
        </w:rPr>
      </w:pPr>
      <w:r w:rsidRPr="005B5A87">
        <w:rPr>
          <w:rFonts w:ascii="Raleway" w:hAnsi="Raleway"/>
          <w:lang w:val="en-GB"/>
        </w:rPr>
        <w:t>Because both long and short-term exposures to silica dust can cause irreversible, and sometimes progressive, lung damage and diseases in other organs, all exposures to silica dust must be controlled. Exposure to silica dust must be managed:</w:t>
      </w:r>
    </w:p>
    <w:p w14:paraId="455B96E1"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over the length of a shift, to make sure a worker’s total average exposure is low, and</w:t>
      </w:r>
    </w:p>
    <w:p w14:paraId="65B8218F"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within a shift, to make sure short, high exposures do not occur.</w:t>
      </w:r>
    </w:p>
    <w:p w14:paraId="63EC5366" w14:textId="77777777" w:rsidR="003002E8" w:rsidRPr="005B5A87" w:rsidRDefault="003002E8" w:rsidP="003002E8">
      <w:pPr>
        <w:pStyle w:val="Heading2"/>
        <w:spacing w:before="120" w:line="276" w:lineRule="auto"/>
        <w:rPr>
          <w:rFonts w:ascii="Raleway" w:hAnsi="Raleway"/>
          <w:color w:val="00A841" w:themeColor="accent1"/>
        </w:rPr>
      </w:pPr>
      <w:r w:rsidRPr="005B5A87">
        <w:rPr>
          <w:rFonts w:ascii="Raleway" w:hAnsi="Raleway"/>
          <w:color w:val="00A841" w:themeColor="accent1"/>
        </w:rPr>
        <w:t>Who is at risk of exposure to silica dust?</w:t>
      </w:r>
    </w:p>
    <w:p w14:paraId="7C4851D5" w14:textId="77777777" w:rsidR="003002E8" w:rsidRPr="005B5A87" w:rsidRDefault="003002E8" w:rsidP="003002E8">
      <w:pPr>
        <w:spacing w:line="276" w:lineRule="auto"/>
        <w:rPr>
          <w:rFonts w:ascii="Raleway" w:hAnsi="Raleway"/>
          <w:lang w:val="en-GB"/>
        </w:rPr>
      </w:pPr>
      <w:r w:rsidRPr="005B5A87">
        <w:rPr>
          <w:rFonts w:ascii="Raleway" w:hAnsi="Raleway"/>
          <w:lang w:val="en-GB"/>
        </w:rPr>
        <w:t xml:space="preserve">The workers that are most at risk of exposure to silica dust are those who use power tools or mechanical equipment on silica containing stone or rocks and products that contain silica. This could include any worker who: </w:t>
      </w:r>
    </w:p>
    <w:p w14:paraId="7D785A27"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bookmarkStart w:id="0" w:name="_Hlk75873225"/>
      <w:r w:rsidRPr="005B5A87">
        <w:rPr>
          <w:rFonts w:ascii="Raleway" w:hAnsi="Raleway"/>
          <w:lang w:val="en-GB"/>
        </w:rPr>
        <w:t xml:space="preserve">uses a power tool to cut or modify engineered stone, for example fabricating and installing kitchen benchtops </w:t>
      </w:r>
    </w:p>
    <w:p w14:paraId="0D277B17"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 xml:space="preserve">blasts, excavates, drills, cuts or tunnels into sandstone, </w:t>
      </w:r>
      <w:proofErr w:type="gramStart"/>
      <w:r w:rsidRPr="005B5A87">
        <w:rPr>
          <w:rFonts w:ascii="Raleway" w:hAnsi="Raleway"/>
          <w:lang w:val="en-GB"/>
        </w:rPr>
        <w:t>clay</w:t>
      </w:r>
      <w:proofErr w:type="gramEnd"/>
      <w:r w:rsidRPr="005B5A87">
        <w:rPr>
          <w:rFonts w:ascii="Raleway" w:hAnsi="Raleway"/>
          <w:lang w:val="en-GB"/>
        </w:rPr>
        <w:t xml:space="preserve"> or granite</w:t>
      </w:r>
    </w:p>
    <w:p w14:paraId="3EA9CAA4"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drills, cuts, saws or chases into concrete and brickwork, including drilling rigs</w:t>
      </w:r>
    </w:p>
    <w:p w14:paraId="12CFD2A4"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 xml:space="preserve">cuts, grinds or drills bricks, autoclaved aerated concrete, </w:t>
      </w:r>
      <w:proofErr w:type="gramStart"/>
      <w:r w:rsidRPr="005B5A87">
        <w:rPr>
          <w:rFonts w:ascii="Raleway" w:hAnsi="Raleway"/>
          <w:lang w:val="en-GB"/>
        </w:rPr>
        <w:t>pavers</w:t>
      </w:r>
      <w:proofErr w:type="gramEnd"/>
      <w:r w:rsidRPr="005B5A87">
        <w:rPr>
          <w:rFonts w:ascii="Raleway" w:hAnsi="Raleway"/>
          <w:lang w:val="en-GB"/>
        </w:rPr>
        <w:t xml:space="preserve"> or tiles </w:t>
      </w:r>
    </w:p>
    <w:p w14:paraId="49D0A7FB"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angle grinds, jackhammers, scabbles or chisels concrete</w:t>
      </w:r>
    </w:p>
    <w:p w14:paraId="64C9302F"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sprays concrete (</w:t>
      </w:r>
      <w:proofErr w:type="spellStart"/>
      <w:r w:rsidRPr="005B5A87">
        <w:rPr>
          <w:rFonts w:ascii="Raleway" w:hAnsi="Raleway"/>
          <w:lang w:val="en-GB"/>
        </w:rPr>
        <w:t>shotcreting</w:t>
      </w:r>
      <w:proofErr w:type="spellEnd"/>
      <w:r w:rsidRPr="005B5A87">
        <w:rPr>
          <w:rFonts w:ascii="Raleway" w:hAnsi="Raleway"/>
          <w:lang w:val="en-GB"/>
        </w:rPr>
        <w:t>)</w:t>
      </w:r>
    </w:p>
    <w:p w14:paraId="154A5969"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cuts in or chases new services into slabs or walls</w:t>
      </w:r>
    </w:p>
    <w:p w14:paraId="6054DEEB"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dismantles equipment or disposes of offcuts covered in silica dust</w:t>
      </w:r>
    </w:p>
    <w:p w14:paraId="32F8CC0B"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 xml:space="preserve">demolishes buildings </w:t>
      </w:r>
    </w:p>
    <w:p w14:paraId="0DB88057"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 xml:space="preserve">mixing cement, mortar, floor </w:t>
      </w:r>
      <w:proofErr w:type="spellStart"/>
      <w:r w:rsidRPr="005B5A87">
        <w:rPr>
          <w:rFonts w:ascii="Raleway" w:hAnsi="Raleway"/>
          <w:lang w:val="en-GB"/>
        </w:rPr>
        <w:t>ardit</w:t>
      </w:r>
      <w:proofErr w:type="spellEnd"/>
      <w:r w:rsidRPr="005B5A87">
        <w:rPr>
          <w:rFonts w:ascii="Raleway" w:hAnsi="Raleway"/>
          <w:lang w:val="en-GB"/>
        </w:rPr>
        <w:t xml:space="preserve"> or plaster, or</w:t>
      </w:r>
    </w:p>
    <w:p w14:paraId="7A2041E0" w14:textId="77777777" w:rsidR="003002E8" w:rsidRPr="005B5A87" w:rsidRDefault="003002E8" w:rsidP="003002E8">
      <w:pPr>
        <w:numPr>
          <w:ilvl w:val="0"/>
          <w:numId w:val="41"/>
        </w:numPr>
        <w:tabs>
          <w:tab w:val="clear" w:pos="720"/>
        </w:tabs>
        <w:spacing w:line="276" w:lineRule="auto"/>
        <w:textAlignment w:val="baseline"/>
        <w:rPr>
          <w:rFonts w:ascii="Raleway" w:hAnsi="Raleway"/>
          <w:lang w:val="en-GB"/>
        </w:rPr>
      </w:pPr>
      <w:r w:rsidRPr="005B5A87">
        <w:rPr>
          <w:rFonts w:ascii="Raleway" w:hAnsi="Raleway"/>
          <w:lang w:val="en-GB"/>
        </w:rPr>
        <w:t xml:space="preserve">cleans up the dust and debris created by the above activities, including dried concrete </w:t>
      </w:r>
      <w:proofErr w:type="gramStart"/>
      <w:r w:rsidRPr="005B5A87">
        <w:rPr>
          <w:rFonts w:ascii="Raleway" w:hAnsi="Raleway"/>
          <w:lang w:val="en-GB"/>
        </w:rPr>
        <w:t>slurry</w:t>
      </w:r>
      <w:proofErr w:type="gramEnd"/>
      <w:r w:rsidRPr="005B5A87">
        <w:rPr>
          <w:rFonts w:ascii="Raleway" w:hAnsi="Raleway"/>
          <w:lang w:val="en-GB"/>
        </w:rPr>
        <w:t xml:space="preserve"> and changing filters or dust collection bags.</w:t>
      </w:r>
    </w:p>
    <w:p w14:paraId="428C1806" w14:textId="3DCFCC60" w:rsidR="003002E8" w:rsidRPr="005B5A87" w:rsidRDefault="003002E8" w:rsidP="003002E8">
      <w:pPr>
        <w:spacing w:line="276" w:lineRule="auto"/>
        <w:textAlignment w:val="baseline"/>
        <w:rPr>
          <w:rFonts w:ascii="Raleway" w:hAnsi="Raleway"/>
        </w:rPr>
      </w:pPr>
      <w:r w:rsidRPr="005B5A87">
        <w:rPr>
          <w:rFonts w:ascii="Raleway" w:hAnsi="Raleway"/>
        </w:rPr>
        <w:t>It is important to ensure that all dusts generated through construction and demolition do not drift and pose an exposure risk to others at or around the workplace.</w:t>
      </w:r>
    </w:p>
    <w:p w14:paraId="02B32D47" w14:textId="77777777" w:rsidR="003002E8" w:rsidRPr="005B5A87" w:rsidRDefault="003002E8" w:rsidP="003002E8">
      <w:pPr>
        <w:pStyle w:val="Heading2"/>
        <w:rPr>
          <w:rFonts w:ascii="Raleway" w:hAnsi="Raleway"/>
          <w:color w:val="00A841" w:themeColor="accent1"/>
        </w:rPr>
      </w:pPr>
      <w:r w:rsidRPr="005B5A87">
        <w:rPr>
          <w:rFonts w:ascii="Raleway" w:hAnsi="Raleway"/>
          <w:color w:val="00A841" w:themeColor="accent1"/>
        </w:rPr>
        <w:t>How do I identify if silica dust is at my site?</w:t>
      </w:r>
    </w:p>
    <w:p w14:paraId="2EDCB0F2" w14:textId="77777777" w:rsidR="003002E8" w:rsidRPr="005B5A87" w:rsidRDefault="003002E8" w:rsidP="003002E8">
      <w:pPr>
        <w:keepNext/>
        <w:rPr>
          <w:rFonts w:ascii="Raleway" w:hAnsi="Raleway"/>
          <w:lang w:val="en-GB"/>
        </w:rPr>
      </w:pPr>
      <w:r w:rsidRPr="005B5A87">
        <w:rPr>
          <w:rFonts w:ascii="Raleway" w:hAnsi="Raleway"/>
          <w:lang w:val="en-GB"/>
        </w:rPr>
        <w:t xml:space="preserve">As the PCBU, it is important for you to know what materials are being worked with at your site; these can be natural or man-made. </w:t>
      </w:r>
    </w:p>
    <w:p w14:paraId="637CF793" w14:textId="77777777" w:rsidR="003002E8" w:rsidRPr="005B5A87" w:rsidRDefault="003002E8" w:rsidP="003002E8">
      <w:pPr>
        <w:rPr>
          <w:rFonts w:ascii="Raleway" w:hAnsi="Raleway"/>
          <w:lang w:val="en-GB"/>
        </w:rPr>
      </w:pPr>
      <w:r w:rsidRPr="005B5A87">
        <w:rPr>
          <w:rFonts w:ascii="Raleway" w:hAnsi="Raleway"/>
          <w:lang w:val="en-GB"/>
        </w:rPr>
        <w:t xml:space="preserve">Where available, obtain and read the Safety Data Sheet (SDS) for the products that you work with and see if the components listed include quartz, cristobalite or crystalline silica. Some silica containing products do not need </w:t>
      </w:r>
      <w:proofErr w:type="gramStart"/>
      <w:r w:rsidRPr="005B5A87">
        <w:rPr>
          <w:rFonts w:ascii="Raleway" w:hAnsi="Raleway"/>
          <w:lang w:val="en-GB"/>
        </w:rPr>
        <w:t>a</w:t>
      </w:r>
      <w:proofErr w:type="gramEnd"/>
      <w:r w:rsidRPr="005B5A87">
        <w:rPr>
          <w:rFonts w:ascii="Raleway" w:hAnsi="Raleway"/>
          <w:lang w:val="en-GB"/>
        </w:rPr>
        <w:t xml:space="preserve"> SDS, but you may find information on a label warning of silica content or in the product information sheet or manufacturer’s website.</w:t>
      </w:r>
    </w:p>
    <w:p w14:paraId="4C32B411" w14:textId="77777777" w:rsidR="003002E8" w:rsidRPr="005B5A87" w:rsidRDefault="003002E8" w:rsidP="003002E8">
      <w:pPr>
        <w:rPr>
          <w:rFonts w:ascii="Raleway" w:hAnsi="Raleway"/>
          <w:lang w:val="en-GB"/>
        </w:rPr>
      </w:pPr>
      <w:r w:rsidRPr="005B5A87">
        <w:rPr>
          <w:rFonts w:ascii="Raleway" w:hAnsi="Raleway"/>
          <w:noProof/>
        </w:rPr>
        <w:drawing>
          <wp:anchor distT="0" distB="0" distL="114300" distR="114300" simplePos="0" relativeHeight="251658752" behindDoc="0" locked="0" layoutInCell="1" allowOverlap="1" wp14:anchorId="43B336F1" wp14:editId="4D4FA01B">
            <wp:simplePos x="0" y="0"/>
            <wp:positionH relativeFrom="margin">
              <wp:posOffset>3334385</wp:posOffset>
            </wp:positionH>
            <wp:positionV relativeFrom="paragraph">
              <wp:posOffset>28575</wp:posOffset>
            </wp:positionV>
            <wp:extent cx="2362200" cy="1682750"/>
            <wp:effectExtent l="0" t="0" r="0" b="0"/>
            <wp:wrapSquare wrapText="bothSides"/>
            <wp:docPr id="6" name="Picture 6" descr="[image courtesy of Safe Work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courtesy of Safe Work Australia]"/>
                    <pic:cNvPicPr/>
                  </pic:nvPicPr>
                  <pic:blipFill>
                    <a:blip r:embed="rId13">
                      <a:extLst>
                        <a:ext uri="{28A0092B-C50C-407E-A947-70E740481C1C}">
                          <a14:useLocalDpi xmlns:a14="http://schemas.microsoft.com/office/drawing/2010/main" val="0"/>
                        </a:ext>
                      </a:extLst>
                    </a:blip>
                    <a:stretch>
                      <a:fillRect/>
                    </a:stretch>
                  </pic:blipFill>
                  <pic:spPr>
                    <a:xfrm>
                      <a:off x="0" y="0"/>
                      <a:ext cx="2362200" cy="1682750"/>
                    </a:xfrm>
                    <a:prstGeom prst="rect">
                      <a:avLst/>
                    </a:prstGeom>
                  </pic:spPr>
                </pic:pic>
              </a:graphicData>
            </a:graphic>
            <wp14:sizeRelH relativeFrom="page">
              <wp14:pctWidth>0</wp14:pctWidth>
            </wp14:sizeRelH>
            <wp14:sizeRelV relativeFrom="page">
              <wp14:pctHeight>0</wp14:pctHeight>
            </wp14:sizeRelV>
          </wp:anchor>
        </w:drawing>
      </w:r>
      <w:r w:rsidRPr="005B5A87">
        <w:rPr>
          <w:rFonts w:ascii="Raleway" w:hAnsi="Raleway"/>
          <w:lang w:val="en-GB"/>
        </w:rPr>
        <w:t xml:space="preserve">If silica dust is generated from a natural source such as in tunnelling, </w:t>
      </w:r>
      <w:proofErr w:type="gramStart"/>
      <w:r w:rsidRPr="005B5A87">
        <w:rPr>
          <w:rFonts w:ascii="Raleway" w:hAnsi="Raleway"/>
          <w:lang w:val="en-GB"/>
        </w:rPr>
        <w:t>excavating</w:t>
      </w:r>
      <w:proofErr w:type="gramEnd"/>
      <w:r w:rsidRPr="005B5A87">
        <w:rPr>
          <w:rFonts w:ascii="Raleway" w:hAnsi="Raleway"/>
          <w:lang w:val="en-GB"/>
        </w:rPr>
        <w:t xml:space="preserve"> or drilling operations, you will </w:t>
      </w:r>
      <w:r w:rsidRPr="005B5A87">
        <w:rPr>
          <w:rFonts w:ascii="Raleway" w:hAnsi="Raleway"/>
          <w:lang w:val="en-GB"/>
        </w:rPr>
        <w:lastRenderedPageBreak/>
        <w:t>need to seek alternative information about the likelihood of silica being present in the dust. For example, a Geotech report. [image courtesy of Safe Work Australia]</w:t>
      </w:r>
    </w:p>
    <w:p w14:paraId="5032DF12" w14:textId="77777777" w:rsidR="003002E8" w:rsidRPr="005B5A87" w:rsidRDefault="003002E8" w:rsidP="003002E8">
      <w:pPr>
        <w:rPr>
          <w:rFonts w:ascii="Raleway" w:hAnsi="Raleway"/>
          <w:lang w:val="en-GB"/>
        </w:rPr>
      </w:pPr>
      <w:r w:rsidRPr="005B5A87">
        <w:rPr>
          <w:rFonts w:ascii="Raleway" w:hAnsi="Raleway"/>
          <w:lang w:val="en-GB"/>
        </w:rPr>
        <w:t>The manufacturers, importers and suppliers of products can tell you about the silica content of products and safe systems of using those products. You can also ask an occupational hygienist for advice.</w:t>
      </w:r>
    </w:p>
    <w:p w14:paraId="4AA488C9" w14:textId="77777777" w:rsidR="003002E8" w:rsidRPr="005B5A87" w:rsidRDefault="003002E8" w:rsidP="003002E8">
      <w:pPr>
        <w:pStyle w:val="Heading2"/>
        <w:rPr>
          <w:rFonts w:ascii="Raleway" w:hAnsi="Raleway"/>
          <w:color w:val="00A841" w:themeColor="accent1"/>
        </w:rPr>
      </w:pPr>
      <w:r w:rsidRPr="005B5A87">
        <w:rPr>
          <w:rFonts w:ascii="Raleway" w:hAnsi="Raleway"/>
          <w:color w:val="00A841" w:themeColor="accent1"/>
        </w:rPr>
        <w:t>How do I manage the risk of silica dust at my site?</w:t>
      </w:r>
    </w:p>
    <w:p w14:paraId="2520594B" w14:textId="77777777" w:rsidR="003002E8" w:rsidRPr="005B5A87" w:rsidRDefault="003002E8" w:rsidP="003002E8">
      <w:pPr>
        <w:rPr>
          <w:rFonts w:ascii="Raleway" w:hAnsi="Raleway"/>
          <w:lang w:val="en-GB"/>
        </w:rPr>
      </w:pPr>
      <w:r w:rsidRPr="005B5A87">
        <w:rPr>
          <w:rFonts w:ascii="Raleway" w:hAnsi="Raleway"/>
          <w:lang w:val="en-GB"/>
        </w:rPr>
        <w:t>Eliminating exposure to silica dust is the most effective control measure for controlling the risk of exposure. Where exposure cannot be eliminated, any exposure to silica dust must be minimised so far as reasonably practicable. This includes managing the risk from short term or one-off tasks.</w:t>
      </w:r>
    </w:p>
    <w:p w14:paraId="650E56A7" w14:textId="77777777" w:rsidR="003002E8" w:rsidRPr="005B5A87" w:rsidRDefault="003002E8" w:rsidP="003002E8">
      <w:pPr>
        <w:rPr>
          <w:rFonts w:ascii="Raleway" w:hAnsi="Raleway"/>
          <w:lang w:val="en-GB"/>
        </w:rPr>
      </w:pPr>
      <w:r w:rsidRPr="005B5A87">
        <w:rPr>
          <w:rFonts w:ascii="Raleway" w:hAnsi="Raleway"/>
          <w:lang w:val="en-GB"/>
        </w:rPr>
        <w:t>The risk can be managed through applying the hierarchy of controls, for example:</w:t>
      </w:r>
    </w:p>
    <w:tbl>
      <w:tblPr>
        <w:tblStyle w:val="TableGrid"/>
        <w:tblW w:w="0" w:type="auto"/>
        <w:tblLook w:val="04A0" w:firstRow="1" w:lastRow="0" w:firstColumn="1" w:lastColumn="0" w:noHBand="0" w:noVBand="1"/>
      </w:tblPr>
      <w:tblGrid>
        <w:gridCol w:w="1129"/>
        <w:gridCol w:w="3228"/>
        <w:gridCol w:w="4659"/>
      </w:tblGrid>
      <w:tr w:rsidR="003002E8" w:rsidRPr="005B5A87" w14:paraId="24A9AB00" w14:textId="77777777" w:rsidTr="005B5A87">
        <w:tc>
          <w:tcPr>
            <w:tcW w:w="1129" w:type="dxa"/>
            <w:shd w:val="clear" w:color="auto" w:fill="BFBFBF" w:themeFill="background1" w:themeFillShade="BF"/>
            <w:vAlign w:val="center"/>
          </w:tcPr>
          <w:p w14:paraId="721F3EA6" w14:textId="77777777" w:rsidR="003002E8" w:rsidRPr="005B5A87" w:rsidRDefault="003002E8" w:rsidP="00AD7953">
            <w:pPr>
              <w:spacing w:before="80" w:after="80"/>
              <w:rPr>
                <w:rFonts w:ascii="Raleway" w:hAnsi="Raleway"/>
                <w:b/>
                <w:bCs/>
                <w:color w:val="auto"/>
                <w:lang w:val="en-GB"/>
              </w:rPr>
            </w:pPr>
            <w:r w:rsidRPr="005B5A87">
              <w:rPr>
                <w:rFonts w:ascii="Raleway" w:hAnsi="Raleway"/>
                <w:b/>
                <w:bCs/>
                <w:color w:val="auto"/>
                <w:lang w:val="en-GB"/>
              </w:rPr>
              <w:t>Level 1</w:t>
            </w:r>
          </w:p>
        </w:tc>
        <w:tc>
          <w:tcPr>
            <w:tcW w:w="3228" w:type="dxa"/>
            <w:vAlign w:val="center"/>
          </w:tcPr>
          <w:p w14:paraId="33B35B6B" w14:textId="77777777" w:rsidR="003002E8" w:rsidRPr="005B5A87" w:rsidRDefault="003002E8" w:rsidP="00AD7953">
            <w:pPr>
              <w:spacing w:before="80" w:after="80"/>
              <w:rPr>
                <w:rFonts w:ascii="Raleway" w:hAnsi="Raleway"/>
                <w:lang w:val="en-GB"/>
              </w:rPr>
            </w:pPr>
            <w:r w:rsidRPr="005B5A87">
              <w:rPr>
                <w:rFonts w:ascii="Raleway" w:hAnsi="Raleway"/>
                <w:lang w:val="en-GB"/>
              </w:rPr>
              <w:t>Eliminate the risk</w:t>
            </w:r>
          </w:p>
        </w:tc>
        <w:tc>
          <w:tcPr>
            <w:tcW w:w="4659" w:type="dxa"/>
            <w:vAlign w:val="center"/>
          </w:tcPr>
          <w:p w14:paraId="02C6EE1E" w14:textId="77777777" w:rsidR="003002E8" w:rsidRPr="005B5A87" w:rsidRDefault="003002E8" w:rsidP="00AD7953">
            <w:pPr>
              <w:spacing w:before="80" w:after="80"/>
              <w:rPr>
                <w:rFonts w:ascii="Raleway" w:hAnsi="Raleway"/>
                <w:lang w:val="en-GB"/>
              </w:rPr>
            </w:pPr>
            <w:r w:rsidRPr="005B5A87">
              <w:rPr>
                <w:rFonts w:ascii="Raleway" w:hAnsi="Raleway"/>
                <w:lang w:val="en-GB"/>
              </w:rPr>
              <w:t>Use materials that do not contain crystalline silica</w:t>
            </w:r>
          </w:p>
        </w:tc>
      </w:tr>
      <w:tr w:rsidR="003002E8" w:rsidRPr="005B5A87" w14:paraId="11D86999" w14:textId="77777777" w:rsidTr="005B5A87">
        <w:tc>
          <w:tcPr>
            <w:tcW w:w="1129" w:type="dxa"/>
            <w:shd w:val="clear" w:color="auto" w:fill="BFBFBF" w:themeFill="background1" w:themeFillShade="BF"/>
            <w:vAlign w:val="center"/>
          </w:tcPr>
          <w:p w14:paraId="1C11D806" w14:textId="77777777" w:rsidR="003002E8" w:rsidRPr="005B5A87" w:rsidRDefault="003002E8" w:rsidP="00AD7953">
            <w:pPr>
              <w:spacing w:before="80" w:after="80"/>
              <w:rPr>
                <w:rFonts w:ascii="Raleway" w:hAnsi="Raleway"/>
                <w:b/>
                <w:bCs/>
                <w:color w:val="auto"/>
                <w:lang w:val="en-GB"/>
              </w:rPr>
            </w:pPr>
            <w:r w:rsidRPr="005B5A87">
              <w:rPr>
                <w:rFonts w:ascii="Raleway" w:hAnsi="Raleway"/>
                <w:b/>
                <w:bCs/>
                <w:color w:val="auto"/>
                <w:lang w:val="en-GB"/>
              </w:rPr>
              <w:t>Level 2</w:t>
            </w:r>
          </w:p>
        </w:tc>
        <w:tc>
          <w:tcPr>
            <w:tcW w:w="3228" w:type="dxa"/>
            <w:vAlign w:val="center"/>
          </w:tcPr>
          <w:p w14:paraId="7399316C" w14:textId="77777777" w:rsidR="003002E8" w:rsidRPr="005B5A87" w:rsidRDefault="003002E8" w:rsidP="00AD7953">
            <w:pPr>
              <w:spacing w:before="80" w:after="80"/>
              <w:rPr>
                <w:rFonts w:ascii="Raleway" w:hAnsi="Raleway"/>
                <w:lang w:val="en-GB"/>
              </w:rPr>
            </w:pPr>
            <w:r w:rsidRPr="005B5A87">
              <w:rPr>
                <w:rFonts w:ascii="Raleway" w:hAnsi="Raleway"/>
                <w:lang w:val="en-GB"/>
              </w:rPr>
              <w:t>Reduce the risk using substitution</w:t>
            </w:r>
          </w:p>
        </w:tc>
        <w:tc>
          <w:tcPr>
            <w:tcW w:w="4659" w:type="dxa"/>
            <w:vAlign w:val="center"/>
          </w:tcPr>
          <w:p w14:paraId="5709F4DE" w14:textId="77777777" w:rsidR="003002E8" w:rsidRPr="005B5A87" w:rsidRDefault="003002E8" w:rsidP="00AD7953">
            <w:pPr>
              <w:spacing w:before="80" w:after="80"/>
              <w:rPr>
                <w:rFonts w:ascii="Raleway" w:hAnsi="Raleway"/>
                <w:lang w:val="en-GB"/>
              </w:rPr>
            </w:pPr>
            <w:r w:rsidRPr="005B5A87">
              <w:rPr>
                <w:rFonts w:ascii="Raleway" w:hAnsi="Raleway"/>
                <w:lang w:val="en-GB"/>
              </w:rPr>
              <w:t>Use materials with a lower crystalline silica content</w:t>
            </w:r>
          </w:p>
          <w:p w14:paraId="3403D392" w14:textId="77777777" w:rsidR="003002E8" w:rsidRPr="005B5A87" w:rsidRDefault="003002E8" w:rsidP="00AD7953">
            <w:pPr>
              <w:spacing w:before="80" w:after="80"/>
              <w:rPr>
                <w:rFonts w:ascii="Raleway" w:hAnsi="Raleway"/>
                <w:lang w:val="en-GB"/>
              </w:rPr>
            </w:pPr>
            <w:r w:rsidRPr="005B5A87">
              <w:rPr>
                <w:rFonts w:ascii="Raleway" w:hAnsi="Raleway"/>
                <w:lang w:val="en-GB"/>
              </w:rPr>
              <w:t>Using fibre cement sheet sheers instead of circular saws</w:t>
            </w:r>
          </w:p>
        </w:tc>
      </w:tr>
      <w:tr w:rsidR="003002E8" w:rsidRPr="005B5A87" w14:paraId="64B9B720" w14:textId="77777777" w:rsidTr="005B5A87">
        <w:tc>
          <w:tcPr>
            <w:tcW w:w="1129" w:type="dxa"/>
            <w:shd w:val="clear" w:color="auto" w:fill="BFBFBF" w:themeFill="background1" w:themeFillShade="BF"/>
            <w:vAlign w:val="center"/>
          </w:tcPr>
          <w:p w14:paraId="3657D917" w14:textId="77777777" w:rsidR="003002E8" w:rsidRPr="005B5A87" w:rsidRDefault="003002E8" w:rsidP="00AD7953">
            <w:pPr>
              <w:spacing w:before="80" w:after="80"/>
              <w:rPr>
                <w:rFonts w:ascii="Raleway" w:hAnsi="Raleway"/>
                <w:b/>
                <w:bCs/>
                <w:color w:val="auto"/>
                <w:lang w:val="en-GB"/>
              </w:rPr>
            </w:pPr>
            <w:r w:rsidRPr="005B5A87">
              <w:rPr>
                <w:rFonts w:ascii="Raleway" w:hAnsi="Raleway"/>
                <w:b/>
                <w:bCs/>
                <w:color w:val="auto"/>
                <w:lang w:val="en-GB"/>
              </w:rPr>
              <w:t>Level 3</w:t>
            </w:r>
          </w:p>
        </w:tc>
        <w:tc>
          <w:tcPr>
            <w:tcW w:w="3228" w:type="dxa"/>
            <w:vAlign w:val="center"/>
          </w:tcPr>
          <w:p w14:paraId="63301E45" w14:textId="77777777" w:rsidR="003002E8" w:rsidRPr="005B5A87" w:rsidRDefault="003002E8" w:rsidP="00AD7953">
            <w:pPr>
              <w:spacing w:before="80" w:after="80"/>
              <w:rPr>
                <w:rFonts w:ascii="Raleway" w:hAnsi="Raleway"/>
                <w:lang w:val="en-GB"/>
              </w:rPr>
            </w:pPr>
            <w:r w:rsidRPr="005B5A87">
              <w:rPr>
                <w:rFonts w:ascii="Raleway" w:hAnsi="Raleway"/>
                <w:lang w:val="en-GB"/>
              </w:rPr>
              <w:t>Reduce the risk using isolation</w:t>
            </w:r>
          </w:p>
        </w:tc>
        <w:tc>
          <w:tcPr>
            <w:tcW w:w="4659" w:type="dxa"/>
            <w:vAlign w:val="center"/>
          </w:tcPr>
          <w:p w14:paraId="480631E1" w14:textId="77777777" w:rsidR="003002E8" w:rsidRPr="005B5A87" w:rsidRDefault="003002E8" w:rsidP="00AD7953">
            <w:pPr>
              <w:spacing w:before="80" w:after="80"/>
              <w:rPr>
                <w:rFonts w:ascii="Raleway" w:hAnsi="Raleway"/>
                <w:lang w:val="en-GB"/>
              </w:rPr>
            </w:pPr>
            <w:r w:rsidRPr="005B5A87">
              <w:rPr>
                <w:rFonts w:ascii="Raleway" w:hAnsi="Raleway"/>
                <w:lang w:val="en-GB"/>
              </w:rPr>
              <w:t xml:space="preserve">Use automated machines, </w:t>
            </w:r>
          </w:p>
          <w:p w14:paraId="30B46566" w14:textId="77777777" w:rsidR="003002E8" w:rsidRPr="005B5A87" w:rsidRDefault="003002E8" w:rsidP="00AD7953">
            <w:pPr>
              <w:spacing w:before="80" w:after="80"/>
              <w:rPr>
                <w:rFonts w:ascii="Raleway" w:hAnsi="Raleway"/>
                <w:lang w:val="en-GB"/>
              </w:rPr>
            </w:pPr>
            <w:r w:rsidRPr="005B5A87">
              <w:rPr>
                <w:rFonts w:ascii="Raleway" w:hAnsi="Raleway"/>
                <w:lang w:val="en-GB"/>
              </w:rPr>
              <w:t xml:space="preserve">Fully enclosed operator cabins, </w:t>
            </w:r>
            <w:proofErr w:type="gramStart"/>
            <w:r w:rsidRPr="005B5A87">
              <w:rPr>
                <w:rFonts w:ascii="Raleway" w:hAnsi="Raleway"/>
                <w:lang w:val="en-GB"/>
              </w:rPr>
              <w:t>e.g.</w:t>
            </w:r>
            <w:proofErr w:type="gramEnd"/>
            <w:r w:rsidRPr="005B5A87">
              <w:rPr>
                <w:rFonts w:ascii="Raleway" w:hAnsi="Raleway"/>
                <w:lang w:val="en-GB"/>
              </w:rPr>
              <w:t xml:space="preserve"> on earthmoving plant with high efficiency air filtration</w:t>
            </w:r>
          </w:p>
          <w:p w14:paraId="13A2B9AC" w14:textId="77777777" w:rsidR="003002E8" w:rsidRPr="005B5A87" w:rsidRDefault="003002E8" w:rsidP="00AD7953">
            <w:pPr>
              <w:spacing w:before="80" w:after="80"/>
              <w:rPr>
                <w:rFonts w:ascii="Raleway" w:hAnsi="Raleway"/>
                <w:lang w:val="en-GB"/>
              </w:rPr>
            </w:pPr>
            <w:r w:rsidRPr="005B5A87">
              <w:rPr>
                <w:rFonts w:ascii="Raleway" w:hAnsi="Raleway"/>
                <w:lang w:val="en-GB"/>
              </w:rPr>
              <w:t>Apply exclusion zones</w:t>
            </w:r>
          </w:p>
        </w:tc>
      </w:tr>
      <w:tr w:rsidR="003002E8" w:rsidRPr="005B5A87" w14:paraId="71F0C48F" w14:textId="77777777" w:rsidTr="005B5A87">
        <w:tc>
          <w:tcPr>
            <w:tcW w:w="1129" w:type="dxa"/>
            <w:shd w:val="clear" w:color="auto" w:fill="BFBFBF" w:themeFill="background1" w:themeFillShade="BF"/>
            <w:vAlign w:val="center"/>
          </w:tcPr>
          <w:p w14:paraId="4B254383" w14:textId="5FCD7756" w:rsidR="003002E8" w:rsidRPr="005B5A87" w:rsidRDefault="003002E8" w:rsidP="003002E8">
            <w:pPr>
              <w:spacing w:before="80" w:after="80"/>
              <w:rPr>
                <w:rFonts w:ascii="Raleway" w:hAnsi="Raleway"/>
                <w:b/>
                <w:bCs/>
                <w:color w:val="auto"/>
                <w:lang w:val="en-GB"/>
              </w:rPr>
            </w:pPr>
            <w:r w:rsidRPr="005B5A87">
              <w:rPr>
                <w:rFonts w:ascii="Raleway" w:hAnsi="Raleway"/>
                <w:b/>
                <w:bCs/>
                <w:color w:val="auto"/>
                <w:lang w:val="en-GB"/>
              </w:rPr>
              <w:t>Level 4</w:t>
            </w:r>
          </w:p>
        </w:tc>
        <w:tc>
          <w:tcPr>
            <w:tcW w:w="3228" w:type="dxa"/>
            <w:vAlign w:val="center"/>
          </w:tcPr>
          <w:p w14:paraId="6F9BE622" w14:textId="686809C3" w:rsidR="003002E8" w:rsidRPr="005B5A87" w:rsidRDefault="003002E8" w:rsidP="003002E8">
            <w:pPr>
              <w:spacing w:before="80" w:after="80"/>
              <w:rPr>
                <w:rFonts w:ascii="Raleway" w:hAnsi="Raleway"/>
                <w:lang w:val="en-GB"/>
              </w:rPr>
            </w:pPr>
            <w:r w:rsidRPr="005B5A87">
              <w:rPr>
                <w:rFonts w:ascii="Raleway" w:hAnsi="Raleway"/>
                <w:lang w:val="en-GB"/>
              </w:rPr>
              <w:t>Reduce the risk using engineering controls</w:t>
            </w:r>
          </w:p>
        </w:tc>
        <w:tc>
          <w:tcPr>
            <w:tcW w:w="4659" w:type="dxa"/>
            <w:vAlign w:val="center"/>
          </w:tcPr>
          <w:p w14:paraId="7A4B70C7" w14:textId="77777777" w:rsidR="003002E8" w:rsidRPr="005B5A87" w:rsidRDefault="003002E8" w:rsidP="003002E8">
            <w:pPr>
              <w:spacing w:before="80" w:after="80"/>
              <w:rPr>
                <w:rFonts w:ascii="Raleway" w:hAnsi="Raleway"/>
                <w:lang w:val="en-GB"/>
              </w:rPr>
            </w:pPr>
            <w:r w:rsidRPr="005B5A87">
              <w:rPr>
                <w:rFonts w:ascii="Raleway" w:hAnsi="Raleway"/>
                <w:lang w:val="en-GB"/>
              </w:rPr>
              <w:t>No dry cutting, use wet methods</w:t>
            </w:r>
          </w:p>
          <w:p w14:paraId="3B32748F" w14:textId="77777777" w:rsidR="003002E8" w:rsidRPr="005B5A87" w:rsidRDefault="003002E8" w:rsidP="003002E8">
            <w:pPr>
              <w:spacing w:before="80" w:after="80"/>
              <w:rPr>
                <w:rFonts w:ascii="Raleway" w:hAnsi="Raleway"/>
                <w:lang w:val="en-GB"/>
              </w:rPr>
            </w:pPr>
            <w:r w:rsidRPr="005B5A87">
              <w:rPr>
                <w:rFonts w:ascii="Raleway" w:hAnsi="Raleway"/>
                <w:lang w:val="en-GB"/>
              </w:rPr>
              <w:t>Use on tool water suppression technology or dust extraction</w:t>
            </w:r>
          </w:p>
          <w:p w14:paraId="19AE6BF1" w14:textId="77777777" w:rsidR="003002E8" w:rsidRPr="005B5A87" w:rsidRDefault="003002E8" w:rsidP="003002E8">
            <w:pPr>
              <w:spacing w:before="80" w:after="80"/>
              <w:rPr>
                <w:rFonts w:ascii="Raleway" w:hAnsi="Raleway"/>
                <w:lang w:val="en-GB"/>
              </w:rPr>
            </w:pPr>
            <w:r w:rsidRPr="005B5A87">
              <w:rPr>
                <w:rFonts w:ascii="Raleway" w:hAnsi="Raleway"/>
                <w:lang w:val="en-GB"/>
              </w:rPr>
              <w:t>Use well positioned local exhaust ventilation</w:t>
            </w:r>
          </w:p>
          <w:p w14:paraId="4AD8959F" w14:textId="536FB5CC" w:rsidR="003002E8" w:rsidRPr="005B5A87" w:rsidRDefault="003002E8" w:rsidP="003002E8">
            <w:pPr>
              <w:spacing w:before="80" w:after="80"/>
              <w:rPr>
                <w:rFonts w:ascii="Raleway" w:hAnsi="Raleway"/>
                <w:lang w:val="en-GB"/>
              </w:rPr>
            </w:pPr>
            <w:r w:rsidRPr="005B5A87">
              <w:rPr>
                <w:rFonts w:ascii="Raleway" w:hAnsi="Raleway"/>
                <w:lang w:val="en-GB"/>
              </w:rPr>
              <w:t>Use H or M-class vacuums</w:t>
            </w:r>
          </w:p>
        </w:tc>
      </w:tr>
      <w:tr w:rsidR="003002E8" w:rsidRPr="005B5A87" w14:paraId="6DAF1EC6" w14:textId="77777777" w:rsidTr="005B5A87">
        <w:tc>
          <w:tcPr>
            <w:tcW w:w="1129" w:type="dxa"/>
            <w:shd w:val="clear" w:color="auto" w:fill="BFBFBF" w:themeFill="background1" w:themeFillShade="BF"/>
            <w:vAlign w:val="center"/>
          </w:tcPr>
          <w:p w14:paraId="211C34FC" w14:textId="7F9E2441" w:rsidR="003002E8" w:rsidRPr="005B5A87" w:rsidRDefault="003002E8" w:rsidP="003002E8">
            <w:pPr>
              <w:spacing w:before="80" w:after="80"/>
              <w:rPr>
                <w:rFonts w:ascii="Raleway" w:hAnsi="Raleway"/>
                <w:b/>
                <w:bCs/>
                <w:color w:val="auto"/>
                <w:lang w:val="en-GB"/>
              </w:rPr>
            </w:pPr>
            <w:r w:rsidRPr="005B5A87">
              <w:rPr>
                <w:rFonts w:ascii="Raleway" w:hAnsi="Raleway"/>
                <w:b/>
                <w:bCs/>
                <w:color w:val="auto"/>
                <w:lang w:val="en-GB"/>
              </w:rPr>
              <w:t>Level 5</w:t>
            </w:r>
          </w:p>
        </w:tc>
        <w:tc>
          <w:tcPr>
            <w:tcW w:w="3228" w:type="dxa"/>
            <w:vAlign w:val="center"/>
          </w:tcPr>
          <w:p w14:paraId="5229631D" w14:textId="70E1C6F3" w:rsidR="003002E8" w:rsidRPr="005B5A87" w:rsidRDefault="003002E8" w:rsidP="003002E8">
            <w:pPr>
              <w:spacing w:before="80" w:after="80"/>
              <w:rPr>
                <w:rFonts w:ascii="Raleway" w:hAnsi="Raleway"/>
                <w:lang w:val="en-GB"/>
              </w:rPr>
            </w:pPr>
            <w:r w:rsidRPr="005B5A87">
              <w:rPr>
                <w:rFonts w:ascii="Raleway" w:hAnsi="Raleway"/>
                <w:lang w:val="en-GB"/>
              </w:rPr>
              <w:t>Reduce the remaining risk through administrative controls</w:t>
            </w:r>
          </w:p>
        </w:tc>
        <w:tc>
          <w:tcPr>
            <w:tcW w:w="4659" w:type="dxa"/>
            <w:vAlign w:val="center"/>
          </w:tcPr>
          <w:p w14:paraId="209A4381" w14:textId="77777777" w:rsidR="003002E8" w:rsidRPr="005B5A87" w:rsidRDefault="003002E8" w:rsidP="003002E8">
            <w:pPr>
              <w:spacing w:before="80" w:after="80"/>
              <w:rPr>
                <w:rFonts w:ascii="Raleway" w:hAnsi="Raleway"/>
                <w:lang w:val="en-GB"/>
              </w:rPr>
            </w:pPr>
            <w:r w:rsidRPr="005B5A87">
              <w:rPr>
                <w:rFonts w:ascii="Raleway" w:hAnsi="Raleway"/>
                <w:lang w:val="en-GB"/>
              </w:rPr>
              <w:t>Design shift rotations and limit task times</w:t>
            </w:r>
          </w:p>
          <w:p w14:paraId="591C5CA4" w14:textId="77777777" w:rsidR="003002E8" w:rsidRPr="005B5A87" w:rsidRDefault="003002E8" w:rsidP="003002E8">
            <w:pPr>
              <w:spacing w:before="80" w:after="80"/>
              <w:rPr>
                <w:rFonts w:ascii="Raleway" w:hAnsi="Raleway"/>
                <w:lang w:val="en-GB"/>
              </w:rPr>
            </w:pPr>
            <w:r w:rsidRPr="005B5A87">
              <w:rPr>
                <w:rFonts w:ascii="Raleway" w:hAnsi="Raleway"/>
                <w:lang w:val="en-GB"/>
              </w:rPr>
              <w:t>Use signage to warn of silica dust hazards in the area</w:t>
            </w:r>
          </w:p>
          <w:p w14:paraId="301AE2EF" w14:textId="77777777" w:rsidR="003002E8" w:rsidRPr="005B5A87" w:rsidRDefault="003002E8" w:rsidP="003002E8">
            <w:pPr>
              <w:spacing w:before="80" w:after="80"/>
              <w:rPr>
                <w:rFonts w:ascii="Raleway" w:hAnsi="Raleway"/>
                <w:lang w:val="en-GB"/>
              </w:rPr>
            </w:pPr>
            <w:r w:rsidRPr="005B5A87">
              <w:rPr>
                <w:rFonts w:ascii="Raleway" w:hAnsi="Raleway"/>
                <w:lang w:val="en-GB"/>
              </w:rPr>
              <w:t>Design housekeeping and cleaning policies</w:t>
            </w:r>
          </w:p>
          <w:p w14:paraId="18CC38E3" w14:textId="1280BF1F" w:rsidR="003002E8" w:rsidRPr="005B5A87" w:rsidRDefault="003002E8" w:rsidP="003002E8">
            <w:pPr>
              <w:spacing w:before="80" w:after="80"/>
              <w:rPr>
                <w:rFonts w:ascii="Raleway" w:hAnsi="Raleway"/>
                <w:lang w:val="en-GB"/>
              </w:rPr>
            </w:pPr>
            <w:r w:rsidRPr="005B5A87">
              <w:rPr>
                <w:rFonts w:ascii="Raleway" w:hAnsi="Raleway"/>
                <w:lang w:val="en-GB"/>
              </w:rPr>
              <w:t>Prepare a safe work method statement (SWMS)</w:t>
            </w:r>
          </w:p>
        </w:tc>
      </w:tr>
      <w:tr w:rsidR="003002E8" w:rsidRPr="005B5A87" w14:paraId="05787153" w14:textId="77777777" w:rsidTr="005B5A87">
        <w:tc>
          <w:tcPr>
            <w:tcW w:w="1129" w:type="dxa"/>
            <w:shd w:val="clear" w:color="auto" w:fill="BFBFBF" w:themeFill="background1" w:themeFillShade="BF"/>
            <w:vAlign w:val="center"/>
          </w:tcPr>
          <w:p w14:paraId="4AB3BC62" w14:textId="7030C8FF" w:rsidR="003002E8" w:rsidRPr="005B5A87" w:rsidRDefault="003002E8" w:rsidP="003002E8">
            <w:pPr>
              <w:spacing w:before="80" w:after="80"/>
              <w:rPr>
                <w:rFonts w:ascii="Raleway" w:hAnsi="Raleway"/>
                <w:b/>
                <w:bCs/>
                <w:color w:val="auto"/>
                <w:lang w:val="en-GB"/>
              </w:rPr>
            </w:pPr>
            <w:r w:rsidRPr="005B5A87">
              <w:rPr>
                <w:rFonts w:ascii="Raleway" w:hAnsi="Raleway"/>
                <w:b/>
                <w:bCs/>
                <w:color w:val="auto"/>
                <w:lang w:val="en-GB"/>
              </w:rPr>
              <w:t>Level 6</w:t>
            </w:r>
          </w:p>
        </w:tc>
        <w:tc>
          <w:tcPr>
            <w:tcW w:w="3228" w:type="dxa"/>
            <w:vAlign w:val="center"/>
          </w:tcPr>
          <w:p w14:paraId="6C4EDC7B" w14:textId="1A9BDC72" w:rsidR="003002E8" w:rsidRPr="005B5A87" w:rsidRDefault="003002E8" w:rsidP="003002E8">
            <w:pPr>
              <w:spacing w:before="80" w:after="80"/>
              <w:rPr>
                <w:rFonts w:ascii="Raleway" w:hAnsi="Raleway"/>
                <w:lang w:val="en-GB"/>
              </w:rPr>
            </w:pPr>
            <w:r w:rsidRPr="005B5A87">
              <w:rPr>
                <w:rFonts w:ascii="Raleway" w:hAnsi="Raleway"/>
                <w:lang w:val="en-GB"/>
              </w:rPr>
              <w:t>Reduce the remaining risk with personal protective equipment</w:t>
            </w:r>
          </w:p>
        </w:tc>
        <w:tc>
          <w:tcPr>
            <w:tcW w:w="4659" w:type="dxa"/>
            <w:vAlign w:val="center"/>
          </w:tcPr>
          <w:p w14:paraId="286D5591" w14:textId="6864B3FD" w:rsidR="003002E8" w:rsidRPr="005B5A87" w:rsidRDefault="003002E8" w:rsidP="003002E8">
            <w:pPr>
              <w:spacing w:before="80" w:after="80"/>
              <w:rPr>
                <w:rFonts w:ascii="Raleway" w:hAnsi="Raleway"/>
                <w:lang w:val="en-GB"/>
              </w:rPr>
            </w:pPr>
            <w:r w:rsidRPr="005B5A87">
              <w:rPr>
                <w:rFonts w:ascii="Raleway" w:hAnsi="Raleway"/>
                <w:lang w:val="en-GB"/>
              </w:rPr>
              <w:t>Provide respiratory protective equipment (RPE) with a suitable protection factor</w:t>
            </w:r>
          </w:p>
        </w:tc>
      </w:tr>
    </w:tbl>
    <w:p w14:paraId="12C43A55" w14:textId="77777777" w:rsidR="003002E8" w:rsidRPr="005B5A87" w:rsidRDefault="003002E8" w:rsidP="003002E8">
      <w:pPr>
        <w:keepNext/>
        <w:rPr>
          <w:rFonts w:ascii="Raleway" w:hAnsi="Raleway"/>
          <w:lang w:val="en-GB"/>
        </w:rPr>
      </w:pPr>
      <w:r w:rsidRPr="005B5A87">
        <w:rPr>
          <w:rFonts w:ascii="Raleway" w:hAnsi="Raleway"/>
          <w:lang w:val="en-GB"/>
        </w:rPr>
        <w:t xml:space="preserve">Managing the risk of exposure to silica dust includes considering: </w:t>
      </w:r>
    </w:p>
    <w:p w14:paraId="0CFE82CF"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what activities will workers carry out? </w:t>
      </w:r>
    </w:p>
    <w:p w14:paraId="1AECF975"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will these activities generate dust? </w:t>
      </w:r>
    </w:p>
    <w:p w14:paraId="102ACCD2"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lastRenderedPageBreak/>
        <w:t xml:space="preserve">who could be exposed and where? </w:t>
      </w:r>
    </w:p>
    <w:p w14:paraId="55003ECF"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do you need to implement any control measures to minimise exposures? </w:t>
      </w:r>
    </w:p>
    <w:p w14:paraId="05767B55"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how often are equipment and tools inspected and maintained?</w:t>
      </w:r>
    </w:p>
    <w:p w14:paraId="2D662BDE"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how do your worker’s clean up?</w:t>
      </w:r>
    </w:p>
    <w:p w14:paraId="43ADC222"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what training do workers need to undertake the work safely?</w:t>
      </w:r>
    </w:p>
    <w:p w14:paraId="7BFD6E0F" w14:textId="77777777" w:rsidR="003002E8" w:rsidRPr="005B5A87" w:rsidRDefault="003002E8" w:rsidP="003002E8">
      <w:pPr>
        <w:rPr>
          <w:rFonts w:ascii="Raleway" w:hAnsi="Raleway"/>
          <w:lang w:val="en-GB"/>
        </w:rPr>
      </w:pPr>
      <w:r w:rsidRPr="005B5A87">
        <w:rPr>
          <w:rFonts w:ascii="Raleway" w:hAnsi="Raleway"/>
          <w:lang w:val="en-GB"/>
        </w:rPr>
        <w:t xml:space="preserve">Managing the risk of exposure to silica dust needs a combination of high-level control measures (isolation, </w:t>
      </w:r>
      <w:proofErr w:type="gramStart"/>
      <w:r w:rsidRPr="005B5A87">
        <w:rPr>
          <w:rFonts w:ascii="Raleway" w:hAnsi="Raleway"/>
          <w:lang w:val="en-GB"/>
        </w:rPr>
        <w:t>substitution</w:t>
      </w:r>
      <w:proofErr w:type="gramEnd"/>
      <w:r w:rsidRPr="005B5A87">
        <w:rPr>
          <w:rFonts w:ascii="Raleway" w:hAnsi="Raleway"/>
          <w:lang w:val="en-GB"/>
        </w:rPr>
        <w:t xml:space="preserve"> and engineering controls) with administrative measures and, for most activities, personal protective equipment (PPE). </w:t>
      </w:r>
    </w:p>
    <w:p w14:paraId="4474423D" w14:textId="77777777" w:rsidR="003002E8" w:rsidRPr="005B5A87" w:rsidRDefault="003002E8" w:rsidP="003002E8">
      <w:pPr>
        <w:rPr>
          <w:rFonts w:ascii="Raleway" w:hAnsi="Raleway"/>
          <w:lang w:val="en-GB"/>
        </w:rPr>
      </w:pPr>
      <w:r w:rsidRPr="005B5A87">
        <w:rPr>
          <w:rFonts w:ascii="Raleway" w:hAnsi="Raleway"/>
          <w:lang w:val="en-GB"/>
        </w:rPr>
        <w:t>While wet methods significantly minimise the risk of exposure when compared to dry ones, it does not eliminate the risk of exposure to silica dust. A combination of local exhaust ventilation or dust collection and wet methods has been shown to significantly reduce airborne dust generation. RPE should still be considered, and all collected dust and slurry removed, especially before it dries and poses a dust risk.</w:t>
      </w:r>
    </w:p>
    <w:p w14:paraId="3B1E03B0" w14:textId="77777777" w:rsidR="003002E8" w:rsidRPr="005B5A87" w:rsidRDefault="003002E8" w:rsidP="003002E8">
      <w:pPr>
        <w:keepNext/>
        <w:rPr>
          <w:rFonts w:ascii="Raleway" w:hAnsi="Raleway"/>
          <w:lang w:val="en-GB"/>
        </w:rPr>
      </w:pPr>
      <w:r w:rsidRPr="005B5A87">
        <w:rPr>
          <w:rFonts w:ascii="Raleway" w:hAnsi="Raleway"/>
          <w:lang w:val="en-GB"/>
        </w:rPr>
        <w:t xml:space="preserve">As the PCBU, you can control the risk by: </w:t>
      </w:r>
    </w:p>
    <w:p w14:paraId="09805580"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using products or materials containing less silica</w:t>
      </w:r>
    </w:p>
    <w:p w14:paraId="1B5CCBD2"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keeping dust generating activities physically separated from other work areas</w:t>
      </w:r>
    </w:p>
    <w:p w14:paraId="5203F33B"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changing the way dust generating tasks are carried out, for example using wet methods</w:t>
      </w:r>
    </w:p>
    <w:p w14:paraId="7C970442"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using dust collection methods and equipment when using drills, </w:t>
      </w:r>
      <w:proofErr w:type="gramStart"/>
      <w:r w:rsidRPr="005B5A87">
        <w:rPr>
          <w:rFonts w:ascii="Raleway" w:hAnsi="Raleway"/>
          <w:lang w:val="en-GB"/>
        </w:rPr>
        <w:t>routers</w:t>
      </w:r>
      <w:proofErr w:type="gramEnd"/>
      <w:r w:rsidRPr="005B5A87">
        <w:rPr>
          <w:rFonts w:ascii="Raleway" w:hAnsi="Raleway"/>
          <w:lang w:val="en-GB"/>
        </w:rPr>
        <w:t xml:space="preserve"> and saws </w:t>
      </w:r>
    </w:p>
    <w:p w14:paraId="61BE0FA0"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fitting large machinery (excavators and bulldozers) with cabs that have an air filtering system </w:t>
      </w:r>
    </w:p>
    <w:p w14:paraId="536A623D"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minimising the generation of airborne dust through planning cut sequences</w:t>
      </w:r>
    </w:p>
    <w:p w14:paraId="33479454"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collecting dust as it is generated using:</w:t>
      </w:r>
    </w:p>
    <w:p w14:paraId="5C123002" w14:textId="77777777" w:rsidR="003002E8" w:rsidRPr="005B5A87" w:rsidRDefault="003002E8" w:rsidP="003002E8">
      <w:pPr>
        <w:numPr>
          <w:ilvl w:val="0"/>
          <w:numId w:val="42"/>
        </w:numPr>
        <w:spacing w:line="240" w:lineRule="auto"/>
        <w:textAlignment w:val="baseline"/>
        <w:rPr>
          <w:rFonts w:ascii="Raleway" w:hAnsi="Raleway"/>
          <w:lang w:val="en-GB"/>
        </w:rPr>
      </w:pPr>
      <w:r w:rsidRPr="005B5A87">
        <w:rPr>
          <w:rFonts w:ascii="Raleway" w:hAnsi="Raleway"/>
          <w:lang w:val="en-GB"/>
        </w:rPr>
        <w:t>an industrial H-class vacuum cleaner with HEPA filter for engineered stone dust</w:t>
      </w:r>
    </w:p>
    <w:p w14:paraId="40C8A03B" w14:textId="77777777" w:rsidR="003002E8" w:rsidRPr="005B5A87" w:rsidRDefault="003002E8" w:rsidP="003002E8">
      <w:pPr>
        <w:numPr>
          <w:ilvl w:val="0"/>
          <w:numId w:val="42"/>
        </w:numPr>
        <w:spacing w:line="240" w:lineRule="auto"/>
        <w:textAlignment w:val="baseline"/>
        <w:rPr>
          <w:rFonts w:ascii="Raleway" w:hAnsi="Raleway"/>
          <w:lang w:val="en-GB"/>
        </w:rPr>
      </w:pPr>
      <w:r w:rsidRPr="005B5A87">
        <w:rPr>
          <w:rFonts w:ascii="Raleway" w:hAnsi="Raleway"/>
          <w:lang w:val="en-GB"/>
        </w:rPr>
        <w:t>an industrial M-class vacuum cleaner with a HEPA filter for other silica containing dusts, or</w:t>
      </w:r>
    </w:p>
    <w:p w14:paraId="6BB7D9AA" w14:textId="77777777" w:rsidR="003002E8" w:rsidRPr="005B5A87" w:rsidRDefault="003002E8" w:rsidP="003002E8">
      <w:pPr>
        <w:numPr>
          <w:ilvl w:val="0"/>
          <w:numId w:val="42"/>
        </w:numPr>
        <w:spacing w:line="240" w:lineRule="auto"/>
        <w:textAlignment w:val="baseline"/>
        <w:rPr>
          <w:rFonts w:ascii="Raleway" w:hAnsi="Raleway"/>
          <w:lang w:val="en-GB"/>
        </w:rPr>
      </w:pPr>
      <w:r w:rsidRPr="005B5A87">
        <w:rPr>
          <w:rFonts w:ascii="Raleway" w:hAnsi="Raleway"/>
          <w:lang w:val="en-GB"/>
        </w:rPr>
        <w:t>wet sweeping, and</w:t>
      </w:r>
    </w:p>
    <w:p w14:paraId="07262D9F"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bagging and disposing of dust or slurry using a strong, durable bag or those provided with your dust extraction equipment.</w:t>
      </w:r>
    </w:p>
    <w:p w14:paraId="5EB0DEBD" w14:textId="77777777" w:rsidR="003002E8" w:rsidRPr="005B5A87" w:rsidRDefault="003002E8" w:rsidP="003002E8">
      <w:pPr>
        <w:rPr>
          <w:rFonts w:ascii="Raleway" w:hAnsi="Raleway"/>
          <w:lang w:val="en-GB"/>
        </w:rPr>
      </w:pPr>
      <w:r w:rsidRPr="005B5A87">
        <w:rPr>
          <w:rFonts w:ascii="Raleway" w:hAnsi="Raleway"/>
          <w:noProof/>
        </w:rPr>
        <w:drawing>
          <wp:anchor distT="0" distB="0" distL="114300" distR="114300" simplePos="0" relativeHeight="251667968" behindDoc="0" locked="0" layoutInCell="1" allowOverlap="1" wp14:anchorId="49931EA2" wp14:editId="5AA0F591">
            <wp:simplePos x="0" y="0"/>
            <wp:positionH relativeFrom="margin">
              <wp:align>left</wp:align>
            </wp:positionH>
            <wp:positionV relativeFrom="paragraph">
              <wp:posOffset>788670</wp:posOffset>
            </wp:positionV>
            <wp:extent cx="1950720" cy="2101215"/>
            <wp:effectExtent l="0" t="0" r="0" b="0"/>
            <wp:wrapSquare wrapText="bothSides"/>
            <wp:docPr id="7" name="Picture 7" descr="[image courtesy of Safe Work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courtesy of Safe Work Australia]"/>
                    <pic:cNvPicPr/>
                  </pic:nvPicPr>
                  <pic:blipFill>
                    <a:blip r:embed="rId14">
                      <a:extLst>
                        <a:ext uri="{28A0092B-C50C-407E-A947-70E740481C1C}">
                          <a14:useLocalDpi xmlns:a14="http://schemas.microsoft.com/office/drawing/2010/main" val="0"/>
                        </a:ext>
                      </a:extLst>
                    </a:blip>
                    <a:stretch>
                      <a:fillRect/>
                    </a:stretch>
                  </pic:blipFill>
                  <pic:spPr>
                    <a:xfrm>
                      <a:off x="0" y="0"/>
                      <a:ext cx="1966180" cy="2117550"/>
                    </a:xfrm>
                    <a:prstGeom prst="rect">
                      <a:avLst/>
                    </a:prstGeom>
                  </pic:spPr>
                </pic:pic>
              </a:graphicData>
            </a:graphic>
            <wp14:sizeRelH relativeFrom="page">
              <wp14:pctWidth>0</wp14:pctWidth>
            </wp14:sizeRelH>
            <wp14:sizeRelV relativeFrom="page">
              <wp14:pctHeight>0</wp14:pctHeight>
            </wp14:sizeRelV>
          </wp:anchor>
        </w:drawing>
      </w:r>
      <w:r w:rsidRPr="005B5A87">
        <w:rPr>
          <w:rFonts w:ascii="Raleway" w:hAnsi="Raleway"/>
          <w:lang w:val="en-GB"/>
        </w:rPr>
        <w:t>As the PCBU, you can support these higher-level risk controls with signage and housekeeping policies. These policies should include maintenance schedules for equipment and filter changes according to the manufacturer’s instructions. These should also include how to dispose of the dust in your dust extraction systems (such as filters or bags), so they do not cause a secondary exposure risk when they are being changed or when bags of dust or slurry are disposed of.</w:t>
      </w:r>
    </w:p>
    <w:p w14:paraId="425DD86B" w14:textId="77777777" w:rsidR="003002E8" w:rsidRPr="005B5A87" w:rsidRDefault="003002E8" w:rsidP="003002E8">
      <w:pPr>
        <w:rPr>
          <w:rFonts w:ascii="Raleway" w:hAnsi="Raleway"/>
          <w:lang w:val="en-GB"/>
        </w:rPr>
      </w:pPr>
      <w:r w:rsidRPr="005B5A87">
        <w:rPr>
          <w:rFonts w:ascii="Raleway" w:hAnsi="Raleway"/>
          <w:lang w:val="en-GB"/>
        </w:rPr>
        <w:t xml:space="preserve">You should provide decontamination spaces for dusty PPE and changing clothes, which can be supported by using coveralls or providing a laundering service, and designated dust-free areas for breaks, eating and drinking. </w:t>
      </w:r>
    </w:p>
    <w:p w14:paraId="25445FF5" w14:textId="77777777" w:rsidR="003002E8" w:rsidRPr="005B5A87" w:rsidRDefault="003002E8" w:rsidP="003002E8">
      <w:pPr>
        <w:textAlignment w:val="baseline"/>
        <w:rPr>
          <w:rFonts w:ascii="Raleway" w:hAnsi="Raleway"/>
          <w:lang w:val="en-GB"/>
        </w:rPr>
      </w:pPr>
      <w:r w:rsidRPr="005B5A87">
        <w:rPr>
          <w:rFonts w:ascii="Raleway" w:hAnsi="Raleway"/>
          <w:lang w:val="en-GB"/>
        </w:rPr>
        <w:t xml:space="preserve">Remember that the controls you put in place may pose additional hazards, for example using wet methods can introduce a slip, </w:t>
      </w:r>
      <w:proofErr w:type="gramStart"/>
      <w:r w:rsidRPr="005B5A87">
        <w:rPr>
          <w:rFonts w:ascii="Raleway" w:hAnsi="Raleway"/>
          <w:lang w:val="en-GB"/>
        </w:rPr>
        <w:t>trip</w:t>
      </w:r>
      <w:proofErr w:type="gramEnd"/>
      <w:r w:rsidRPr="005B5A87">
        <w:rPr>
          <w:rFonts w:ascii="Raleway" w:hAnsi="Raleway"/>
          <w:lang w:val="en-GB"/>
        </w:rPr>
        <w:t xml:space="preserve"> and fall hazard. As the PCBU, you must </w:t>
      </w:r>
      <w:r w:rsidRPr="005B5A87">
        <w:rPr>
          <w:rFonts w:ascii="Raleway" w:hAnsi="Raleway"/>
          <w:lang w:val="en-GB"/>
        </w:rPr>
        <w:lastRenderedPageBreak/>
        <w:t xml:space="preserve">ensure that the risks posed by these hazards are also managed. </w:t>
      </w:r>
    </w:p>
    <w:p w14:paraId="4B2200BC" w14:textId="77777777" w:rsidR="003002E8" w:rsidRPr="005B5A87" w:rsidRDefault="003002E8" w:rsidP="003002E8">
      <w:pPr>
        <w:textAlignment w:val="baseline"/>
        <w:rPr>
          <w:rFonts w:ascii="Raleway" w:hAnsi="Raleway"/>
          <w:sz w:val="18"/>
          <w:szCs w:val="16"/>
          <w:lang w:val="en-GB"/>
        </w:rPr>
      </w:pPr>
      <w:r w:rsidRPr="005B5A87">
        <w:rPr>
          <w:rFonts w:ascii="Raleway" w:hAnsi="Raleway"/>
          <w:sz w:val="18"/>
          <w:szCs w:val="16"/>
          <w:lang w:val="en-GB"/>
        </w:rPr>
        <w:t>[image courtesy of Safe Work Australia]</w:t>
      </w:r>
    </w:p>
    <w:p w14:paraId="7283181E" w14:textId="77777777" w:rsidR="003002E8" w:rsidRPr="005B5A87" w:rsidRDefault="003002E8" w:rsidP="003002E8">
      <w:pPr>
        <w:rPr>
          <w:rFonts w:ascii="Raleway" w:hAnsi="Raleway"/>
          <w:lang w:val="en-GB"/>
        </w:rPr>
      </w:pPr>
      <w:r w:rsidRPr="005B5A87">
        <w:rPr>
          <w:rFonts w:ascii="Raleway" w:hAnsi="Raleway"/>
          <w:lang w:val="en-GB"/>
        </w:rPr>
        <w:t xml:space="preserve">Encourage your workers to talk to you or their chosen representative about any concerns they have with their work and to promptly report any problems with their equipment or PPE. </w:t>
      </w:r>
    </w:p>
    <w:p w14:paraId="2A411F5A" w14:textId="77777777" w:rsidR="003002E8" w:rsidRPr="005B5A87" w:rsidRDefault="003002E8" w:rsidP="003002E8">
      <w:pPr>
        <w:pStyle w:val="Heading2"/>
        <w:rPr>
          <w:rFonts w:ascii="Raleway" w:hAnsi="Raleway"/>
          <w:color w:val="00A841" w:themeColor="accent1"/>
        </w:rPr>
      </w:pPr>
      <w:r w:rsidRPr="005B5A87">
        <w:rPr>
          <w:rFonts w:ascii="Raleway" w:hAnsi="Raleway"/>
          <w:color w:val="00A841" w:themeColor="accent1"/>
        </w:rPr>
        <w:t>do i need a safe work method statement?</w:t>
      </w:r>
    </w:p>
    <w:p w14:paraId="1F5C7B44" w14:textId="77777777" w:rsidR="003002E8" w:rsidRPr="005B5A87" w:rsidRDefault="003002E8" w:rsidP="003002E8">
      <w:pPr>
        <w:tabs>
          <w:tab w:val="left" w:pos="3540"/>
        </w:tabs>
        <w:rPr>
          <w:rFonts w:ascii="Raleway" w:hAnsi="Raleway" w:cs="Arial"/>
        </w:rPr>
      </w:pPr>
      <w:r w:rsidRPr="005B5A87">
        <w:rPr>
          <w:rFonts w:ascii="Raleway" w:hAnsi="Raleway" w:cs="Arial"/>
        </w:rPr>
        <w:t xml:space="preserve">A safe work method statement (SWMS) is a document that sets out the: </w:t>
      </w:r>
    </w:p>
    <w:p w14:paraId="39F1A2B1" w14:textId="77777777" w:rsidR="003002E8" w:rsidRPr="005B5A87" w:rsidRDefault="003002E8" w:rsidP="003002E8">
      <w:pPr>
        <w:pStyle w:val="ListParagraph"/>
        <w:numPr>
          <w:ilvl w:val="0"/>
          <w:numId w:val="43"/>
        </w:numPr>
        <w:tabs>
          <w:tab w:val="left" w:pos="3540"/>
        </w:tabs>
        <w:rPr>
          <w:rFonts w:ascii="Raleway" w:hAnsi="Raleway"/>
          <w:lang w:val="en-GB"/>
        </w:rPr>
      </w:pPr>
      <w:r w:rsidRPr="005B5A87">
        <w:rPr>
          <w:rFonts w:ascii="Raleway" w:hAnsi="Raleway" w:cs="Arial"/>
        </w:rPr>
        <w:t>high-risk construction work activities to be carried out at a workplace</w:t>
      </w:r>
    </w:p>
    <w:p w14:paraId="05FB229E" w14:textId="77777777" w:rsidR="003002E8" w:rsidRPr="005B5A87" w:rsidRDefault="003002E8" w:rsidP="003002E8">
      <w:pPr>
        <w:pStyle w:val="ListParagraph"/>
        <w:numPr>
          <w:ilvl w:val="0"/>
          <w:numId w:val="43"/>
        </w:numPr>
        <w:tabs>
          <w:tab w:val="left" w:pos="3540"/>
        </w:tabs>
        <w:rPr>
          <w:rFonts w:ascii="Raleway" w:hAnsi="Raleway"/>
          <w:lang w:val="en-GB"/>
        </w:rPr>
      </w:pPr>
      <w:r w:rsidRPr="005B5A87">
        <w:rPr>
          <w:rFonts w:ascii="Raleway" w:hAnsi="Raleway" w:cs="Arial"/>
        </w:rPr>
        <w:t xml:space="preserve">hazards arising from these activities, and </w:t>
      </w:r>
    </w:p>
    <w:p w14:paraId="0E6BB15D" w14:textId="77777777" w:rsidR="003002E8" w:rsidRPr="005B5A87" w:rsidRDefault="003002E8" w:rsidP="003002E8">
      <w:pPr>
        <w:pStyle w:val="ListParagraph"/>
        <w:numPr>
          <w:ilvl w:val="0"/>
          <w:numId w:val="43"/>
        </w:numPr>
        <w:tabs>
          <w:tab w:val="left" w:pos="3540"/>
        </w:tabs>
        <w:rPr>
          <w:rFonts w:ascii="Raleway" w:hAnsi="Raleway"/>
          <w:lang w:val="en-GB"/>
        </w:rPr>
      </w:pPr>
      <w:r w:rsidRPr="005B5A87">
        <w:rPr>
          <w:rFonts w:ascii="Raleway" w:hAnsi="Raleway" w:cs="Arial"/>
        </w:rPr>
        <w:t xml:space="preserve">measures to be put in place to control the risks. </w:t>
      </w:r>
    </w:p>
    <w:p w14:paraId="1EF89D41" w14:textId="77777777" w:rsidR="003002E8" w:rsidRPr="005B5A87" w:rsidRDefault="003002E8" w:rsidP="003002E8">
      <w:pPr>
        <w:tabs>
          <w:tab w:val="left" w:pos="3540"/>
        </w:tabs>
        <w:rPr>
          <w:rFonts w:ascii="Raleway" w:hAnsi="Raleway"/>
          <w:lang w:val="en-GB"/>
        </w:rPr>
      </w:pPr>
      <w:r w:rsidRPr="005B5A87">
        <w:rPr>
          <w:rFonts w:ascii="Raleway" w:hAnsi="Raleway" w:cs="Arial"/>
        </w:rPr>
        <w:t>Generally, a SWMS is prepared by the builder for their workers, or by the subcontractor for their workers and themselves. A SWMS must be prepared by the PCBU in consultation with their workers (and, where relevant, their representatives such as a Health and Safety Representative or HSR) before carrying out the high-risk work.</w:t>
      </w:r>
    </w:p>
    <w:p w14:paraId="42B5803C" w14:textId="77777777" w:rsidR="003002E8" w:rsidRPr="005B5A87" w:rsidRDefault="003002E8" w:rsidP="003002E8">
      <w:pPr>
        <w:tabs>
          <w:tab w:val="left" w:pos="3540"/>
        </w:tabs>
        <w:rPr>
          <w:rFonts w:ascii="Raleway" w:hAnsi="Raleway"/>
        </w:rPr>
      </w:pPr>
      <w:r w:rsidRPr="005B5A87">
        <w:rPr>
          <w:rFonts w:ascii="Raleway" w:hAnsi="Raleway"/>
        </w:rPr>
        <w:t xml:space="preserve">A SWMS must be prepared before carrying out construction work that has a risk of exposure to silica dust. This is because silica dust results in a contaminated atmosphere and is therefore high-risk construction work under the WHS Regulation. </w:t>
      </w:r>
    </w:p>
    <w:p w14:paraId="48054B6C" w14:textId="77777777" w:rsidR="003002E8" w:rsidRPr="005B5A87" w:rsidRDefault="003002E8" w:rsidP="003002E8">
      <w:pPr>
        <w:tabs>
          <w:tab w:val="left" w:pos="3540"/>
        </w:tabs>
        <w:rPr>
          <w:rFonts w:ascii="Raleway" w:hAnsi="Raleway"/>
        </w:rPr>
      </w:pPr>
      <w:r w:rsidRPr="005B5A87">
        <w:rPr>
          <w:rFonts w:ascii="Raleway" w:hAnsi="Raleway"/>
        </w:rPr>
        <w:t xml:space="preserve">The purpose of the SWMS is to: </w:t>
      </w:r>
    </w:p>
    <w:p w14:paraId="0E2B4EF8"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rPr>
        <w:t xml:space="preserve">identify </w:t>
      </w:r>
      <w:r w:rsidRPr="005B5A87">
        <w:rPr>
          <w:rFonts w:ascii="Raleway" w:hAnsi="Raleway"/>
          <w:lang w:val="en-GB"/>
        </w:rPr>
        <w:t>the</w:t>
      </w:r>
      <w:r w:rsidRPr="005B5A87">
        <w:rPr>
          <w:rFonts w:ascii="Raleway" w:hAnsi="Raleway"/>
        </w:rPr>
        <w:t xml:space="preserve"> workplace hazards related to silica dust</w:t>
      </w:r>
    </w:p>
    <w:p w14:paraId="2E8146AD"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rPr>
        <w:t>identify the risks to health and safety from the silica dust that is generated, and</w:t>
      </w:r>
    </w:p>
    <w:p w14:paraId="308138BC"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rPr>
        <w:t xml:space="preserve">describe how the risk of exposure to silica dust will be managed, including: </w:t>
      </w:r>
    </w:p>
    <w:p w14:paraId="686A4EA0" w14:textId="77777777" w:rsidR="003002E8" w:rsidRPr="005B5A87" w:rsidRDefault="003002E8" w:rsidP="003002E8">
      <w:pPr>
        <w:numPr>
          <w:ilvl w:val="0"/>
          <w:numId w:val="42"/>
        </w:numPr>
        <w:spacing w:line="240" w:lineRule="auto"/>
        <w:textAlignment w:val="baseline"/>
        <w:rPr>
          <w:rFonts w:ascii="Raleway" w:hAnsi="Raleway"/>
          <w:lang w:val="en-GB"/>
        </w:rPr>
      </w:pPr>
      <w:r w:rsidRPr="005B5A87">
        <w:rPr>
          <w:rFonts w:ascii="Raleway" w:hAnsi="Raleway"/>
        </w:rPr>
        <w:t xml:space="preserve">what </w:t>
      </w:r>
      <w:r w:rsidRPr="005B5A87">
        <w:rPr>
          <w:rFonts w:ascii="Raleway" w:hAnsi="Raleway"/>
          <w:lang w:val="en-GB"/>
        </w:rPr>
        <w:t>controls</w:t>
      </w:r>
      <w:r w:rsidRPr="005B5A87">
        <w:rPr>
          <w:rFonts w:ascii="Raleway" w:hAnsi="Raleway"/>
        </w:rPr>
        <w:t xml:space="preserve"> will be used, and </w:t>
      </w:r>
    </w:p>
    <w:p w14:paraId="51573128" w14:textId="77777777" w:rsidR="003002E8" w:rsidRPr="005B5A87" w:rsidRDefault="003002E8" w:rsidP="003002E8">
      <w:pPr>
        <w:numPr>
          <w:ilvl w:val="0"/>
          <w:numId w:val="42"/>
        </w:numPr>
        <w:spacing w:line="240" w:lineRule="auto"/>
        <w:textAlignment w:val="baseline"/>
        <w:rPr>
          <w:rFonts w:ascii="Raleway" w:hAnsi="Raleway"/>
          <w:lang w:val="en-GB"/>
        </w:rPr>
      </w:pPr>
      <w:r w:rsidRPr="005B5A87">
        <w:rPr>
          <w:rFonts w:ascii="Raleway" w:hAnsi="Raleway"/>
        </w:rPr>
        <w:t>how the controls will be used</w:t>
      </w:r>
      <w:r w:rsidRPr="005B5A87">
        <w:rPr>
          <w:rFonts w:ascii="Raleway" w:hAnsi="Raleway"/>
          <w:lang w:val="en-GB"/>
        </w:rPr>
        <w:t>.</w:t>
      </w:r>
    </w:p>
    <w:p w14:paraId="1905ADFD" w14:textId="77777777" w:rsidR="003002E8" w:rsidRPr="005B5A87" w:rsidRDefault="003002E8" w:rsidP="003002E8">
      <w:pPr>
        <w:spacing w:line="240" w:lineRule="auto"/>
        <w:textAlignment w:val="baseline"/>
        <w:rPr>
          <w:rFonts w:ascii="Raleway" w:hAnsi="Raleway"/>
          <w:lang w:val="en-GB"/>
        </w:rPr>
      </w:pPr>
      <w:r w:rsidRPr="005B5A87">
        <w:rPr>
          <w:rFonts w:ascii="Raleway" w:hAnsi="Raleway"/>
          <w:lang w:val="en-GB"/>
        </w:rPr>
        <w:t xml:space="preserve">More information about SWMS can be found in the </w:t>
      </w:r>
      <w:r w:rsidRPr="005B5A87">
        <w:rPr>
          <w:rFonts w:ascii="Raleway" w:hAnsi="Raleway"/>
          <w:i/>
          <w:iCs/>
          <w:lang w:val="en-GB"/>
        </w:rPr>
        <w:t>Code of Practice: Construction Work</w:t>
      </w:r>
      <w:r w:rsidRPr="005B5A87">
        <w:rPr>
          <w:rFonts w:ascii="Raleway" w:hAnsi="Raleway"/>
          <w:lang w:val="en-GB"/>
        </w:rPr>
        <w:t>.</w:t>
      </w:r>
    </w:p>
    <w:p w14:paraId="09F09051" w14:textId="77777777" w:rsidR="003002E8" w:rsidRPr="005B5A87" w:rsidRDefault="003002E8" w:rsidP="003002E8">
      <w:pPr>
        <w:pStyle w:val="Heading2"/>
        <w:rPr>
          <w:rFonts w:ascii="Raleway" w:hAnsi="Raleway"/>
          <w:color w:val="00A841" w:themeColor="accent1"/>
        </w:rPr>
      </w:pPr>
      <w:r w:rsidRPr="005B5A87">
        <w:rPr>
          <w:rFonts w:ascii="Raleway" w:hAnsi="Raleway"/>
          <w:color w:val="00A841" w:themeColor="accent1"/>
        </w:rPr>
        <w:t>Training workers to work safely with silica dust</w:t>
      </w:r>
    </w:p>
    <w:p w14:paraId="6CDD18E3" w14:textId="77777777" w:rsidR="003002E8" w:rsidRPr="005B5A87" w:rsidRDefault="003002E8" w:rsidP="003002E8">
      <w:pPr>
        <w:rPr>
          <w:rFonts w:ascii="Raleway" w:hAnsi="Raleway"/>
          <w:lang w:val="en-GB"/>
        </w:rPr>
      </w:pPr>
      <w:r w:rsidRPr="005B5A87">
        <w:rPr>
          <w:rFonts w:ascii="Raleway" w:hAnsi="Raleway"/>
          <w:lang w:val="en-GB"/>
        </w:rPr>
        <w:t xml:space="preserve">You must provide your workers with suitable training and ensure that they understand: </w:t>
      </w:r>
    </w:p>
    <w:p w14:paraId="7910B5C5"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the risks of working </w:t>
      </w:r>
      <w:r w:rsidRPr="005B5A87">
        <w:rPr>
          <w:rFonts w:ascii="Raleway" w:hAnsi="Raleway"/>
        </w:rPr>
        <w:t>around</w:t>
      </w:r>
      <w:r w:rsidRPr="005B5A87">
        <w:rPr>
          <w:rFonts w:ascii="Raleway" w:hAnsi="Raleway"/>
          <w:lang w:val="en-GB"/>
        </w:rPr>
        <w:t xml:space="preserve"> silica dust</w:t>
      </w:r>
    </w:p>
    <w:p w14:paraId="111A49C5"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the control measures in place</w:t>
      </w:r>
    </w:p>
    <w:p w14:paraId="388CC024"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how to use their PPE including respiratory protection, and </w:t>
      </w:r>
    </w:p>
    <w:p w14:paraId="0AB3FA0D"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what is required of them for health </w:t>
      </w:r>
      <w:proofErr w:type="gramStart"/>
      <w:r w:rsidRPr="005B5A87">
        <w:rPr>
          <w:rFonts w:ascii="Raleway" w:hAnsi="Raleway"/>
          <w:lang w:val="en-GB"/>
        </w:rPr>
        <w:t>monitoring.</w:t>
      </w:r>
      <w:proofErr w:type="gramEnd"/>
      <w:r w:rsidRPr="005B5A87">
        <w:rPr>
          <w:rFonts w:ascii="Raleway" w:hAnsi="Raleway"/>
          <w:lang w:val="en-GB"/>
        </w:rPr>
        <w:t xml:space="preserve"> </w:t>
      </w:r>
    </w:p>
    <w:p w14:paraId="358C7773" w14:textId="77777777" w:rsidR="003002E8" w:rsidRPr="005B5A87" w:rsidRDefault="003002E8" w:rsidP="003002E8">
      <w:pPr>
        <w:spacing w:line="240" w:lineRule="auto"/>
        <w:textAlignment w:val="baseline"/>
        <w:rPr>
          <w:rFonts w:ascii="Raleway" w:hAnsi="Raleway"/>
          <w:lang w:val="en-GB"/>
        </w:rPr>
      </w:pPr>
      <w:r w:rsidRPr="005B5A87">
        <w:rPr>
          <w:rFonts w:ascii="Raleway" w:hAnsi="Raleway"/>
          <w:lang w:val="en-GB"/>
        </w:rPr>
        <w:t>This may involve providing training in other languages.</w:t>
      </w:r>
    </w:p>
    <w:p w14:paraId="68CF4F7E" w14:textId="77777777" w:rsidR="003002E8" w:rsidRPr="005B5A87" w:rsidRDefault="003002E8" w:rsidP="003002E8">
      <w:pPr>
        <w:rPr>
          <w:rFonts w:ascii="Raleway" w:hAnsi="Raleway"/>
          <w:lang w:val="en-GB"/>
        </w:rPr>
      </w:pPr>
      <w:r w:rsidRPr="005B5A87">
        <w:rPr>
          <w:rFonts w:ascii="Raleway" w:hAnsi="Raleway"/>
          <w:lang w:val="en-GB"/>
        </w:rPr>
        <w:t>Training for silica awareness should be nationally accredited and provided by a registered training organisation (RTO).</w:t>
      </w:r>
    </w:p>
    <w:p w14:paraId="27D1A9AD" w14:textId="77777777" w:rsidR="003002E8" w:rsidRPr="005B5A87" w:rsidRDefault="003002E8" w:rsidP="003002E8">
      <w:pPr>
        <w:pStyle w:val="Heading2"/>
        <w:keepNext w:val="0"/>
        <w:keepLines w:val="0"/>
        <w:rPr>
          <w:rFonts w:ascii="Raleway" w:hAnsi="Raleway"/>
          <w:color w:val="00A841" w:themeColor="accent1"/>
        </w:rPr>
      </w:pPr>
    </w:p>
    <w:p w14:paraId="74297102" w14:textId="2D22B6F5" w:rsidR="003002E8" w:rsidRPr="005B5A87" w:rsidRDefault="003002E8" w:rsidP="003002E8">
      <w:pPr>
        <w:pStyle w:val="Heading2"/>
        <w:keepNext w:val="0"/>
        <w:keepLines w:val="0"/>
        <w:rPr>
          <w:rFonts w:ascii="Raleway" w:hAnsi="Raleway"/>
          <w:color w:val="00A841" w:themeColor="accent1"/>
        </w:rPr>
      </w:pPr>
      <w:r w:rsidRPr="005B5A87">
        <w:rPr>
          <w:rFonts w:ascii="Raleway" w:hAnsi="Raleway"/>
          <w:color w:val="00A841" w:themeColor="accent1"/>
        </w:rPr>
        <w:lastRenderedPageBreak/>
        <w:t>what RPE should i provide for my workers?</w:t>
      </w:r>
    </w:p>
    <w:tbl>
      <w:tblPr>
        <w:tblStyle w:val="TableGrid"/>
        <w:tblW w:w="0" w:type="auto"/>
        <w:tblLook w:val="04A0" w:firstRow="1" w:lastRow="0" w:firstColumn="1" w:lastColumn="0" w:noHBand="0" w:noVBand="1"/>
      </w:tblPr>
      <w:tblGrid>
        <w:gridCol w:w="9016"/>
      </w:tblGrid>
      <w:tr w:rsidR="003002E8" w:rsidRPr="005B5A87" w14:paraId="01F68BCC" w14:textId="77777777" w:rsidTr="00AD7953">
        <w:tc>
          <w:tcPr>
            <w:tcW w:w="9016" w:type="dxa"/>
            <w:tcBorders>
              <w:top w:val="single" w:sz="4" w:space="0" w:color="00A841" w:themeColor="accent1"/>
              <w:left w:val="single" w:sz="4" w:space="0" w:color="00A841" w:themeColor="accent1"/>
              <w:bottom w:val="single" w:sz="4" w:space="0" w:color="00A841" w:themeColor="accent1"/>
              <w:right w:val="single" w:sz="4" w:space="0" w:color="00A841" w:themeColor="accent1"/>
            </w:tcBorders>
            <w:shd w:val="clear" w:color="auto" w:fill="FFFFFF" w:themeFill="background1"/>
          </w:tcPr>
          <w:p w14:paraId="74E14A91" w14:textId="77777777" w:rsidR="003002E8" w:rsidRPr="005B5A87" w:rsidRDefault="003002E8" w:rsidP="00AD7953">
            <w:pPr>
              <w:spacing w:after="120" w:line="240" w:lineRule="auto"/>
              <w:rPr>
                <w:rFonts w:ascii="Raleway" w:hAnsi="Raleway"/>
                <w:lang w:val="en-GB"/>
              </w:rPr>
            </w:pPr>
            <w:r w:rsidRPr="005B5A87">
              <w:rPr>
                <w:rFonts w:ascii="Raleway" w:hAnsi="Raleway"/>
                <w:lang w:val="en-GB"/>
              </w:rPr>
              <w:t xml:space="preserve">Personal protective equipment (PPE) including respiratory protective equipment (RPE) must not be relied upon as a primary means of controlling exposure to silica dust. </w:t>
            </w:r>
          </w:p>
        </w:tc>
      </w:tr>
    </w:tbl>
    <w:p w14:paraId="6A5DD2F8" w14:textId="77777777" w:rsidR="003002E8" w:rsidRPr="005B5A87" w:rsidRDefault="003002E8" w:rsidP="003002E8">
      <w:pPr>
        <w:rPr>
          <w:rFonts w:ascii="Raleway" w:hAnsi="Raleway"/>
          <w:lang w:val="en-GB"/>
        </w:rPr>
      </w:pPr>
      <w:r w:rsidRPr="005B5A87">
        <w:rPr>
          <w:rFonts w:ascii="Raleway" w:hAnsi="Raleway"/>
          <w:lang w:val="en-GB"/>
        </w:rPr>
        <w:t>It must only be considered after implementing a combination of higher-level control measures like an on-tool dust vacuum extraction or water suppression. As the PCBU, it is your responsibility to provide suitable PPE for your workers and the tasks they carry out.</w:t>
      </w:r>
    </w:p>
    <w:p w14:paraId="2C736756" w14:textId="77777777" w:rsidR="003002E8" w:rsidRPr="005B5A87" w:rsidRDefault="003002E8" w:rsidP="003002E8">
      <w:pPr>
        <w:rPr>
          <w:rFonts w:ascii="Raleway" w:hAnsi="Raleway"/>
          <w:lang w:val="en-GB"/>
        </w:rPr>
      </w:pPr>
      <w:r w:rsidRPr="005B5A87">
        <w:rPr>
          <w:rFonts w:ascii="Raleway" w:hAnsi="Raleway"/>
          <w:lang w:val="en-GB"/>
        </w:rPr>
        <w:t xml:space="preserve">Workers who undertake tasks that generate silica dust should wear RPE that protects for dusts (or particulates) and has an appropriate assigned protection factor (APF) for any residual risks posed by silica dust that is generated by their work. Workers in the surrounding areas and workers who may work in the area after silica dust is generated should also be provided with suitable RPE, this includes RPE that is protective and comfortable for the wearer. </w:t>
      </w:r>
    </w:p>
    <w:p w14:paraId="1BDE916F" w14:textId="77777777" w:rsidR="003002E8" w:rsidRPr="005B5A87" w:rsidRDefault="003002E8" w:rsidP="003002E8">
      <w:pPr>
        <w:rPr>
          <w:rFonts w:ascii="Raleway" w:hAnsi="Raleway"/>
          <w:lang w:val="en-GB"/>
        </w:rPr>
      </w:pPr>
      <w:r w:rsidRPr="005B5A87">
        <w:rPr>
          <w:rFonts w:ascii="Raleway" w:hAnsi="Raleway"/>
          <w:lang w:val="en-GB"/>
        </w:rPr>
        <w:t xml:space="preserve">Where the silica concentration is lower in a product or material, a properly fitted P1 respirator or mask may be suitable. Where there is a lot of dust generated, such as cutting pavers or </w:t>
      </w:r>
      <w:proofErr w:type="spellStart"/>
      <w:r w:rsidRPr="005B5A87">
        <w:rPr>
          <w:rFonts w:ascii="Raleway" w:hAnsi="Raleway"/>
          <w:lang w:val="en-GB"/>
        </w:rPr>
        <w:t>shotcreting</w:t>
      </w:r>
      <w:proofErr w:type="spellEnd"/>
      <w:r w:rsidRPr="005B5A87">
        <w:rPr>
          <w:rFonts w:ascii="Raleway" w:hAnsi="Raleway"/>
          <w:lang w:val="en-GB"/>
        </w:rPr>
        <w:t xml:space="preserve">, a P2 or half-face respirator should be considered. For tasks using wet methods, sometimes a full-face P2 respirator is more comfortable to wear. For high dust generation tasks such as during jackhammering or cutting cement with a grinder, there are P3 respirators </w:t>
      </w:r>
      <w:proofErr w:type="gramStart"/>
      <w:r w:rsidRPr="005B5A87">
        <w:rPr>
          <w:rFonts w:ascii="Raleway" w:hAnsi="Raleway"/>
          <w:lang w:val="en-GB"/>
        </w:rPr>
        <w:t>and also</w:t>
      </w:r>
      <w:proofErr w:type="gramEnd"/>
      <w:r w:rsidRPr="005B5A87">
        <w:rPr>
          <w:rFonts w:ascii="Raleway" w:hAnsi="Raleway"/>
          <w:lang w:val="en-GB"/>
        </w:rPr>
        <w:t xml:space="preserve"> positive air pressure respirators (PAPR) available that pump clean air into the breathing zone of the worker while they are working. </w:t>
      </w:r>
    </w:p>
    <w:p w14:paraId="447E0A38" w14:textId="77777777" w:rsidR="003002E8" w:rsidRPr="005B5A87" w:rsidRDefault="003002E8" w:rsidP="003002E8">
      <w:pPr>
        <w:jc w:val="center"/>
        <w:textAlignment w:val="baseline"/>
        <w:rPr>
          <w:rFonts w:ascii="Raleway" w:hAnsi="Raleway"/>
          <w:lang w:val="en-GB"/>
        </w:rPr>
      </w:pPr>
      <w:r w:rsidRPr="005B5A87">
        <w:rPr>
          <w:rFonts w:ascii="Raleway" w:hAnsi="Raleway"/>
          <w:noProof/>
        </w:rPr>
        <w:drawing>
          <wp:inline distT="0" distB="0" distL="0" distR="0" wp14:anchorId="504D75AD" wp14:editId="052C82A5">
            <wp:extent cx="3768071" cy="3979572"/>
            <wp:effectExtent l="0" t="0" r="0" b="0"/>
            <wp:docPr id="8" name="Picture 8" descr="[image courtesy of Safe Work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courtesy of Safe Work Australia]"/>
                    <pic:cNvPicPr/>
                  </pic:nvPicPr>
                  <pic:blipFill>
                    <a:blip r:embed="rId15">
                      <a:extLst>
                        <a:ext uri="{28A0092B-C50C-407E-A947-70E740481C1C}">
                          <a14:useLocalDpi xmlns:a14="http://schemas.microsoft.com/office/drawing/2010/main" val="0"/>
                        </a:ext>
                      </a:extLst>
                    </a:blip>
                    <a:stretch>
                      <a:fillRect/>
                    </a:stretch>
                  </pic:blipFill>
                  <pic:spPr>
                    <a:xfrm>
                      <a:off x="0" y="0"/>
                      <a:ext cx="3788622" cy="4001277"/>
                    </a:xfrm>
                    <a:prstGeom prst="rect">
                      <a:avLst/>
                    </a:prstGeom>
                  </pic:spPr>
                </pic:pic>
              </a:graphicData>
            </a:graphic>
          </wp:inline>
        </w:drawing>
      </w:r>
    </w:p>
    <w:p w14:paraId="325AD758" w14:textId="77777777" w:rsidR="003002E8" w:rsidRPr="005B5A87" w:rsidRDefault="003002E8" w:rsidP="003002E8">
      <w:pPr>
        <w:textAlignment w:val="baseline"/>
        <w:rPr>
          <w:rFonts w:ascii="Raleway" w:hAnsi="Raleway"/>
          <w:sz w:val="18"/>
          <w:szCs w:val="16"/>
          <w:lang w:val="en-GB"/>
        </w:rPr>
      </w:pPr>
      <w:r w:rsidRPr="005B5A87">
        <w:rPr>
          <w:rFonts w:ascii="Raleway" w:hAnsi="Raleway"/>
          <w:sz w:val="18"/>
          <w:szCs w:val="16"/>
          <w:lang w:val="en-GB"/>
        </w:rPr>
        <w:t>[image courtesy of Safe Work Australia].</w:t>
      </w:r>
    </w:p>
    <w:p w14:paraId="40DEA7AE" w14:textId="77777777" w:rsidR="003002E8" w:rsidRPr="005B5A87" w:rsidRDefault="003002E8" w:rsidP="003002E8">
      <w:pPr>
        <w:spacing w:line="276" w:lineRule="auto"/>
        <w:textAlignment w:val="baseline"/>
        <w:rPr>
          <w:rFonts w:ascii="Raleway" w:hAnsi="Raleway"/>
          <w:lang w:val="en-GB"/>
        </w:rPr>
      </w:pPr>
      <w:r w:rsidRPr="005B5A87">
        <w:rPr>
          <w:rFonts w:ascii="Raleway" w:hAnsi="Raleway"/>
          <w:lang w:val="en-GB"/>
        </w:rPr>
        <w:t>It is critical that RPE is fit tested by a competent person, such as an occupational hygienist or qualified fit tester, for the individual worker wearing it to ensure that there is an effective seal. In most cases, this will mean your workers must be clean shaven. There are some full face and hood PAPRs that can be considered for those workers with facial hair.</w:t>
      </w:r>
    </w:p>
    <w:p w14:paraId="6149972C" w14:textId="519E4C36" w:rsidR="003002E8" w:rsidRPr="005B5A87" w:rsidRDefault="003002E8" w:rsidP="003002E8">
      <w:pPr>
        <w:spacing w:line="276" w:lineRule="auto"/>
        <w:textAlignment w:val="baseline"/>
        <w:rPr>
          <w:rFonts w:ascii="Raleway" w:hAnsi="Raleway"/>
          <w:lang w:val="en-GB"/>
        </w:rPr>
      </w:pPr>
      <w:r w:rsidRPr="005B5A87">
        <w:rPr>
          <w:rFonts w:ascii="Raleway" w:hAnsi="Raleway"/>
          <w:lang w:val="en-GB"/>
        </w:rPr>
        <w:lastRenderedPageBreak/>
        <w:t xml:space="preserve">It is critical that the RPE selected works in combination with other PPE a worker wears for a task or on a site. For example, the RPE must fit properly with hearing protection, hard </w:t>
      </w:r>
      <w:proofErr w:type="gramStart"/>
      <w:r w:rsidRPr="005B5A87">
        <w:rPr>
          <w:rFonts w:ascii="Raleway" w:hAnsi="Raleway"/>
          <w:lang w:val="en-GB"/>
        </w:rPr>
        <w:t>hats</w:t>
      </w:r>
      <w:proofErr w:type="gramEnd"/>
      <w:r w:rsidRPr="005B5A87">
        <w:rPr>
          <w:rFonts w:ascii="Raleway" w:hAnsi="Raleway"/>
          <w:lang w:val="en-GB"/>
        </w:rPr>
        <w:t xml:space="preserve"> and eye protection.</w:t>
      </w:r>
    </w:p>
    <w:p w14:paraId="5F3959C9" w14:textId="77777777" w:rsidR="003002E8" w:rsidRPr="005B5A87" w:rsidRDefault="003002E8" w:rsidP="003002E8">
      <w:pPr>
        <w:pStyle w:val="Heading2"/>
        <w:rPr>
          <w:rFonts w:ascii="Raleway" w:hAnsi="Raleway"/>
          <w:color w:val="00A841" w:themeColor="accent1"/>
        </w:rPr>
      </w:pPr>
      <w:r w:rsidRPr="005B5A87">
        <w:rPr>
          <w:rFonts w:ascii="Raleway" w:hAnsi="Raleway"/>
          <w:color w:val="00A841" w:themeColor="accent1"/>
        </w:rPr>
        <w:t>What is involved in health monitoring?</w:t>
      </w:r>
    </w:p>
    <w:p w14:paraId="363655F4" w14:textId="77777777" w:rsidR="003002E8" w:rsidRPr="005B5A87" w:rsidRDefault="003002E8" w:rsidP="003002E8">
      <w:pPr>
        <w:rPr>
          <w:rFonts w:ascii="Raleway" w:hAnsi="Raleway"/>
          <w:lang w:val="en-GB"/>
        </w:rPr>
      </w:pPr>
      <w:r w:rsidRPr="005B5A87">
        <w:rPr>
          <w:rFonts w:ascii="Raleway" w:hAnsi="Raleway"/>
          <w:lang w:val="en-GB"/>
        </w:rPr>
        <w:t>PCBUs must provide and pay for health monitoring for all workers, where there is significant risk to the worker’s health because of exposure to silica dust. PCBUs must inform workers of the requirements for health monitoring and ensure appropriate training and equipment is provided and used.</w:t>
      </w:r>
    </w:p>
    <w:p w14:paraId="5D8C34A0" w14:textId="77777777" w:rsidR="003002E8" w:rsidRPr="005B5A87" w:rsidRDefault="003002E8" w:rsidP="003002E8">
      <w:pPr>
        <w:rPr>
          <w:rFonts w:ascii="Raleway" w:hAnsi="Raleway"/>
        </w:rPr>
      </w:pPr>
      <w:r w:rsidRPr="005B5A87">
        <w:rPr>
          <w:rFonts w:ascii="Raleway" w:hAnsi="Raleway"/>
        </w:rPr>
        <w:t>Significant risk can be defined by how often the worker does tasks where they need to wear RPE. This is because the effective use of RPE relies on worker training and behaviour.</w:t>
      </w:r>
    </w:p>
    <w:p w14:paraId="66CBC6CC" w14:textId="77777777" w:rsidR="003002E8" w:rsidRPr="005B5A87" w:rsidRDefault="003002E8" w:rsidP="003002E8">
      <w:pPr>
        <w:rPr>
          <w:rFonts w:ascii="Raleway" w:hAnsi="Raleway"/>
          <w:lang w:val="en-GB"/>
        </w:rPr>
      </w:pPr>
      <w:r w:rsidRPr="005B5A87">
        <w:rPr>
          <w:rFonts w:ascii="Raleway" w:hAnsi="Raleway"/>
        </w:rPr>
        <w:t>As the PCBU, you must provide health monitoring to a worker when they are required to wear RPE at any time for 30 days (or more) over a twelve-month period and the worker has undertaken (or will undertake) tasks that:</w:t>
      </w:r>
    </w:p>
    <w:p w14:paraId="329676CC" w14:textId="77777777" w:rsidR="003002E8" w:rsidRPr="005B5A87" w:rsidRDefault="003002E8" w:rsidP="003002E8">
      <w:pPr>
        <w:numPr>
          <w:ilvl w:val="0"/>
          <w:numId w:val="44"/>
        </w:numPr>
        <w:spacing w:line="240" w:lineRule="auto"/>
        <w:textAlignment w:val="baseline"/>
        <w:rPr>
          <w:rFonts w:ascii="Raleway" w:hAnsi="Raleway"/>
          <w:lang w:val="en-GB"/>
        </w:rPr>
      </w:pPr>
      <w:r w:rsidRPr="005B5A87">
        <w:rPr>
          <w:rFonts w:ascii="Raleway" w:hAnsi="Raleway"/>
        </w:rPr>
        <w:t xml:space="preserve">involve materials or products that containing crystalline silica, and </w:t>
      </w:r>
    </w:p>
    <w:p w14:paraId="51583F28" w14:textId="77777777" w:rsidR="003002E8" w:rsidRPr="005B5A87" w:rsidRDefault="003002E8" w:rsidP="003002E8">
      <w:pPr>
        <w:numPr>
          <w:ilvl w:val="0"/>
          <w:numId w:val="44"/>
        </w:numPr>
        <w:spacing w:line="240" w:lineRule="auto"/>
        <w:textAlignment w:val="baseline"/>
        <w:rPr>
          <w:rFonts w:ascii="Raleway" w:hAnsi="Raleway"/>
        </w:rPr>
      </w:pPr>
      <w:r w:rsidRPr="005B5A87">
        <w:rPr>
          <w:rFonts w:ascii="Raleway" w:hAnsi="Raleway"/>
        </w:rPr>
        <w:t xml:space="preserve">generate or disturb silica dust. </w:t>
      </w:r>
    </w:p>
    <w:p w14:paraId="417BD393" w14:textId="77777777" w:rsidR="003002E8" w:rsidRPr="005B5A87" w:rsidRDefault="003002E8" w:rsidP="003002E8">
      <w:pPr>
        <w:rPr>
          <w:rFonts w:ascii="Raleway" w:hAnsi="Raleway"/>
          <w:lang w:val="en-GB"/>
        </w:rPr>
      </w:pPr>
      <w:r w:rsidRPr="005B5A87">
        <w:rPr>
          <w:rFonts w:ascii="Raleway" w:hAnsi="Raleway"/>
          <w:lang w:val="en-GB"/>
        </w:rPr>
        <w:t>This means that if a worker is undertaking any task that requires RPE, that day counts towards the 30 days over twelve months. This is regardless of how long they wear the RPE or how often they are required to wear it during that day.</w:t>
      </w:r>
    </w:p>
    <w:p w14:paraId="46707369" w14:textId="77777777" w:rsidR="003002E8" w:rsidRPr="005B5A87" w:rsidRDefault="003002E8" w:rsidP="003002E8">
      <w:pPr>
        <w:rPr>
          <w:rFonts w:ascii="Raleway" w:hAnsi="Raleway"/>
          <w:lang w:val="en-GB"/>
        </w:rPr>
      </w:pPr>
      <w:r w:rsidRPr="005B5A87">
        <w:rPr>
          <w:rFonts w:ascii="Raleway" w:hAnsi="Raleway"/>
          <w:lang w:val="en-GB"/>
        </w:rPr>
        <w:t xml:space="preserve">Health monitoring is supervised or carried out by a registered medical practitioner (doctor) who has experience in health monitoring for silica. For silica dust and due to the complex diagnosis of early disease caused by silica dust exposure, this could be a specialist occupational physician. Generally, testing will include a questionnaire, lung function tests and a chest X-ray or high-resolution computed tomography (HRCT). The doctor will decide what tests are needed based on: </w:t>
      </w:r>
    </w:p>
    <w:p w14:paraId="63086825"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the type of </w:t>
      </w:r>
      <w:r w:rsidRPr="005B5A87">
        <w:rPr>
          <w:rFonts w:ascii="Raleway" w:hAnsi="Raleway"/>
        </w:rPr>
        <w:t>work</w:t>
      </w:r>
      <w:r w:rsidRPr="005B5A87">
        <w:rPr>
          <w:rFonts w:ascii="Raleway" w:hAnsi="Raleway"/>
          <w:lang w:val="en-GB"/>
        </w:rPr>
        <w:t xml:space="preserve"> being undertaken</w:t>
      </w:r>
    </w:p>
    <w:p w14:paraId="54904DF3"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the products being worked on and with, </w:t>
      </w:r>
    </w:p>
    <w:p w14:paraId="3F0B3C71"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the worker’s exposure history, and</w:t>
      </w:r>
    </w:p>
    <w:p w14:paraId="2D1A9ABC"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any air monitoring records.</w:t>
      </w:r>
    </w:p>
    <w:p w14:paraId="70AEF669" w14:textId="77777777" w:rsidR="003002E8" w:rsidRPr="005B5A87" w:rsidRDefault="003002E8" w:rsidP="003002E8">
      <w:pPr>
        <w:spacing w:line="240" w:lineRule="auto"/>
        <w:textAlignment w:val="baseline"/>
        <w:rPr>
          <w:rFonts w:ascii="Raleway" w:hAnsi="Raleway"/>
          <w:lang w:val="en-GB"/>
        </w:rPr>
      </w:pPr>
      <w:r w:rsidRPr="005B5A87">
        <w:rPr>
          <w:rFonts w:ascii="Raleway" w:hAnsi="Raleway"/>
          <w:lang w:val="en-GB"/>
        </w:rPr>
        <w:t>The doctor may ask to inspect the workplace as part of the health monitoring program. The PCBU should follow the recommendations of the doctor supervising health monitoring as to how often health monitoring should be done and what tests should be undertaken for each individual worker.</w:t>
      </w:r>
    </w:p>
    <w:p w14:paraId="03300B5D" w14:textId="77777777" w:rsidR="003002E8" w:rsidRPr="005B5A87" w:rsidRDefault="003002E8" w:rsidP="003002E8">
      <w:pPr>
        <w:rPr>
          <w:rFonts w:ascii="Raleway" w:hAnsi="Raleway"/>
          <w:lang w:val="en-GB"/>
        </w:rPr>
      </w:pPr>
      <w:r w:rsidRPr="005B5A87">
        <w:rPr>
          <w:rFonts w:ascii="Raleway" w:hAnsi="Raleway"/>
          <w:lang w:val="en-GB"/>
        </w:rPr>
        <w:t>Health monitoring records are confidential and required to be kept for at least 30 years. PCBUs must provide a copy of the report to the worker as soon as the PCBU can, after it is obtained from the doctor. Health monitoring reports that include any advice that the worker has contracted a disease, injury or illness must provide a copy of the report to WorkSafe ACT as soon as possible.</w:t>
      </w:r>
    </w:p>
    <w:p w14:paraId="6530B3F1" w14:textId="047AC0F8" w:rsidR="003002E8" w:rsidRPr="005B5A87" w:rsidRDefault="003002E8" w:rsidP="003002E8">
      <w:pPr>
        <w:rPr>
          <w:rFonts w:ascii="Raleway" w:hAnsi="Raleway"/>
          <w:lang w:val="en-GB"/>
        </w:rPr>
      </w:pPr>
      <w:r w:rsidRPr="005B5A87">
        <w:rPr>
          <w:rFonts w:ascii="Raleway" w:hAnsi="Raleway"/>
          <w:lang w:val="en-GB"/>
        </w:rPr>
        <w:t xml:space="preserve">For detailed information about health monitoring, see the </w:t>
      </w:r>
      <w:hyperlink r:id="rId16" w:history="1">
        <w:r w:rsidRPr="005B5A87">
          <w:rPr>
            <w:rStyle w:val="Hyperlink"/>
            <w:rFonts w:ascii="Raleway" w:hAnsi="Raleway"/>
            <w:color w:val="00A841" w:themeColor="accent1"/>
            <w:lang w:val="en-GB"/>
          </w:rPr>
          <w:t>Safe Work Australia website</w:t>
        </w:r>
      </w:hyperlink>
      <w:r w:rsidRPr="005B5A87">
        <w:rPr>
          <w:rFonts w:ascii="Raleway" w:hAnsi="Raleway"/>
          <w:lang w:val="en-GB"/>
        </w:rPr>
        <w:t>.</w:t>
      </w:r>
    </w:p>
    <w:p w14:paraId="48BB69DD" w14:textId="77777777" w:rsidR="003002E8" w:rsidRPr="005B5A87" w:rsidRDefault="003002E8" w:rsidP="003002E8">
      <w:pPr>
        <w:pStyle w:val="Heading2"/>
        <w:rPr>
          <w:rFonts w:ascii="Raleway" w:hAnsi="Raleway"/>
          <w:color w:val="00A841" w:themeColor="accent1"/>
        </w:rPr>
      </w:pPr>
      <w:r w:rsidRPr="005B5A87">
        <w:rPr>
          <w:rFonts w:ascii="Raleway" w:hAnsi="Raleway"/>
          <w:color w:val="00A841" w:themeColor="accent1"/>
        </w:rPr>
        <w:t>What is involved in air monitoring?</w:t>
      </w:r>
    </w:p>
    <w:p w14:paraId="58D9236B" w14:textId="77777777" w:rsidR="003002E8" w:rsidRPr="005B5A87" w:rsidRDefault="003002E8" w:rsidP="003002E8">
      <w:pPr>
        <w:textAlignment w:val="baseline"/>
        <w:rPr>
          <w:rFonts w:ascii="Raleway" w:hAnsi="Raleway"/>
          <w:lang w:val="en-GB"/>
        </w:rPr>
      </w:pPr>
      <w:r w:rsidRPr="005B5A87">
        <w:rPr>
          <w:rFonts w:ascii="Raleway" w:hAnsi="Raleway"/>
          <w:lang w:val="en-GB"/>
        </w:rPr>
        <w:t xml:space="preserve">On 1 July 2020, a new workplace exposure standard for silica dust came into effect in the ACT to better protect workers employed in the building, </w:t>
      </w:r>
      <w:proofErr w:type="gramStart"/>
      <w:r w:rsidRPr="005B5A87">
        <w:rPr>
          <w:rFonts w:ascii="Raleway" w:hAnsi="Raleway"/>
          <w:lang w:val="en-GB"/>
        </w:rPr>
        <w:t>construction</w:t>
      </w:r>
      <w:proofErr w:type="gramEnd"/>
      <w:r w:rsidRPr="005B5A87">
        <w:rPr>
          <w:rFonts w:ascii="Raleway" w:hAnsi="Raleway"/>
          <w:lang w:val="en-GB"/>
        </w:rPr>
        <w:t xml:space="preserve"> and stonemasonry sectors. The </w:t>
      </w:r>
      <w:r w:rsidRPr="005B5A87">
        <w:rPr>
          <w:rFonts w:ascii="Raleway" w:hAnsi="Raleway"/>
          <w:lang w:val="en-GB"/>
        </w:rPr>
        <w:lastRenderedPageBreak/>
        <w:t>revised workplace exposure standard is an eight-hour time weighted average (TWA) of 0.05 milligrams per cubic metre (mg/m</w:t>
      </w:r>
      <w:r w:rsidRPr="005B5A87">
        <w:rPr>
          <w:rFonts w:ascii="Raleway" w:hAnsi="Raleway"/>
          <w:vertAlign w:val="superscript"/>
          <w:lang w:val="en-GB"/>
        </w:rPr>
        <w:t>3</w:t>
      </w:r>
      <w:r w:rsidRPr="005B5A87">
        <w:rPr>
          <w:rFonts w:ascii="Raleway" w:hAnsi="Raleway"/>
          <w:lang w:val="en-GB"/>
        </w:rPr>
        <w:t xml:space="preserve">). Under regulation 49 of the WHS regulations, this exposure standard must not be exceeded. </w:t>
      </w:r>
    </w:p>
    <w:p w14:paraId="1D309B70" w14:textId="77777777" w:rsidR="003002E8" w:rsidRPr="005B5A87" w:rsidRDefault="003002E8" w:rsidP="003002E8">
      <w:pPr>
        <w:rPr>
          <w:rFonts w:ascii="Raleway" w:hAnsi="Raleway"/>
          <w:lang w:val="en-GB"/>
        </w:rPr>
      </w:pPr>
      <w:r w:rsidRPr="005B5A87">
        <w:rPr>
          <w:rFonts w:ascii="Raleway" w:hAnsi="Raleway"/>
          <w:lang w:val="en-GB"/>
        </w:rPr>
        <w:t xml:space="preserve">Air monitoring is required when you are unsure if you are exceeding the exposure standard, such as when you have implemented new controls or when selecting suitable RPE; or if you are trying to determine if there is a risk to the health of your workers or others at your workplace. </w:t>
      </w:r>
    </w:p>
    <w:p w14:paraId="6CC7C9D0" w14:textId="77777777" w:rsidR="003002E8" w:rsidRPr="005B5A87" w:rsidRDefault="003002E8" w:rsidP="003002E8">
      <w:pPr>
        <w:rPr>
          <w:rFonts w:ascii="Raleway" w:hAnsi="Raleway"/>
          <w:lang w:val="en-GB"/>
        </w:rPr>
      </w:pPr>
      <w:r w:rsidRPr="005B5A87">
        <w:rPr>
          <w:rFonts w:ascii="Raleway" w:hAnsi="Raleway"/>
          <w:lang w:val="en-GB"/>
        </w:rPr>
        <w:t xml:space="preserve">If you have implemented a combination of higher-level controls, such as wet cutting methods and dust extraction, and then also combined these with administrative controls and appropriately protective and fit tested RPE, in most cases, you can make a reasonable assumption that you have not exceeded the workplace exposure standard. </w:t>
      </w:r>
    </w:p>
    <w:p w14:paraId="47961E42" w14:textId="77777777" w:rsidR="003002E8" w:rsidRPr="005B5A87" w:rsidRDefault="003002E8" w:rsidP="003002E8">
      <w:pPr>
        <w:rPr>
          <w:rFonts w:ascii="Raleway" w:hAnsi="Raleway"/>
          <w:lang w:val="en-GB"/>
        </w:rPr>
      </w:pPr>
      <w:r w:rsidRPr="005B5A87">
        <w:rPr>
          <w:rFonts w:ascii="Raleway" w:hAnsi="Raleway"/>
          <w:lang w:val="en-GB"/>
        </w:rPr>
        <w:t>It is now well known that silica dust can affect the lungs at very low concentrations, and there is also generally no need to undertake air monitoring to determine if there is a risk to health; it can be assumed that silica dust poses this risk and health monitoring should be provided.</w:t>
      </w:r>
    </w:p>
    <w:p w14:paraId="6513A0D1" w14:textId="77777777" w:rsidR="003002E8" w:rsidRPr="005B5A87" w:rsidRDefault="003002E8" w:rsidP="003002E8">
      <w:pPr>
        <w:rPr>
          <w:rFonts w:ascii="Raleway" w:hAnsi="Raleway"/>
          <w:lang w:val="en-GB"/>
        </w:rPr>
      </w:pPr>
      <w:r w:rsidRPr="005B5A87">
        <w:rPr>
          <w:rFonts w:ascii="Raleway" w:hAnsi="Raleway"/>
          <w:lang w:val="en-GB"/>
        </w:rPr>
        <w:t>Air monitoring measures the amount of dust in a worker’s breathing zone. Air monitoring should be carried out by a competent person, such as an occupational hygienist. It must be carried out if the PCBU is unsure if the workplace exposure standard has been exceeded or if it is necessary to determine if there is a risk to worker’s health. [image courtesy of Safe Work Australia]</w:t>
      </w:r>
    </w:p>
    <w:p w14:paraId="3D0D5FC5" w14:textId="77777777" w:rsidR="003002E8" w:rsidRPr="005B5A87" w:rsidRDefault="003002E8" w:rsidP="003002E8">
      <w:pPr>
        <w:rPr>
          <w:rFonts w:ascii="Raleway" w:hAnsi="Raleway"/>
          <w:lang w:val="en-GB"/>
        </w:rPr>
      </w:pPr>
      <w:r w:rsidRPr="005B5A87">
        <w:rPr>
          <w:rFonts w:ascii="Raleway" w:hAnsi="Raleway"/>
          <w:noProof/>
        </w:rPr>
        <w:drawing>
          <wp:anchor distT="0" distB="0" distL="114300" distR="114300" simplePos="0" relativeHeight="251673088" behindDoc="0" locked="0" layoutInCell="1" allowOverlap="1" wp14:anchorId="75EBA54F" wp14:editId="6C31B16C">
            <wp:simplePos x="0" y="0"/>
            <wp:positionH relativeFrom="margin">
              <wp:posOffset>-19050</wp:posOffset>
            </wp:positionH>
            <wp:positionV relativeFrom="paragraph">
              <wp:posOffset>422910</wp:posOffset>
            </wp:positionV>
            <wp:extent cx="4031615" cy="2099310"/>
            <wp:effectExtent l="0" t="0" r="6985" b="0"/>
            <wp:wrapSquare wrapText="bothSides"/>
            <wp:docPr id="9" name="Picture 9" descr="[image courtesy of Safe Work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courtesy of Safe Work Australia]"/>
                    <pic:cNvPicPr/>
                  </pic:nvPicPr>
                  <pic:blipFill>
                    <a:blip r:embed="rId17">
                      <a:extLst>
                        <a:ext uri="{28A0092B-C50C-407E-A947-70E740481C1C}">
                          <a14:useLocalDpi xmlns:a14="http://schemas.microsoft.com/office/drawing/2010/main" val="0"/>
                        </a:ext>
                      </a:extLst>
                    </a:blip>
                    <a:stretch>
                      <a:fillRect/>
                    </a:stretch>
                  </pic:blipFill>
                  <pic:spPr>
                    <a:xfrm>
                      <a:off x="0" y="0"/>
                      <a:ext cx="4031615" cy="2099310"/>
                    </a:xfrm>
                    <a:prstGeom prst="rect">
                      <a:avLst/>
                    </a:prstGeom>
                  </pic:spPr>
                </pic:pic>
              </a:graphicData>
            </a:graphic>
            <wp14:sizeRelH relativeFrom="page">
              <wp14:pctWidth>0</wp14:pctWidth>
            </wp14:sizeRelH>
            <wp14:sizeRelV relativeFrom="page">
              <wp14:pctHeight>0</wp14:pctHeight>
            </wp14:sizeRelV>
          </wp:anchor>
        </w:drawing>
      </w:r>
      <w:r w:rsidRPr="005B5A87">
        <w:rPr>
          <w:rFonts w:ascii="Raleway" w:hAnsi="Raleway"/>
          <w:lang w:val="en-GB"/>
        </w:rPr>
        <w:t>The occupational hygienist will assess your workplace and advise on the type of air monitoring required and how often it should be performed. The occupational hygienist will provide you with an air monitoring report that will inform you if an exposure standard is being exceeded and recommend possible control measures that should be implemented to ensure workers are not exposed. Air monitoring reports must be kept for 30 years.</w:t>
      </w:r>
    </w:p>
    <w:p w14:paraId="451FED58" w14:textId="77777777" w:rsidR="003002E8" w:rsidRPr="005B5A87" w:rsidRDefault="003002E8" w:rsidP="003002E8">
      <w:pPr>
        <w:pStyle w:val="Heading2"/>
        <w:rPr>
          <w:rFonts w:ascii="Raleway" w:hAnsi="Raleway"/>
          <w:color w:val="00A841" w:themeColor="accent1"/>
        </w:rPr>
      </w:pPr>
      <w:r w:rsidRPr="005B5A87">
        <w:rPr>
          <w:rFonts w:ascii="Raleway" w:hAnsi="Raleway"/>
          <w:color w:val="00A841" w:themeColor="accent1"/>
        </w:rPr>
        <w:t>WHEN DO I NEED TO NOTIFY WORKSAFE ACT?</w:t>
      </w:r>
    </w:p>
    <w:p w14:paraId="74E12E92" w14:textId="77777777" w:rsidR="003002E8" w:rsidRPr="005B5A87" w:rsidRDefault="003002E8" w:rsidP="003002E8">
      <w:pPr>
        <w:rPr>
          <w:rFonts w:ascii="Raleway" w:hAnsi="Raleway"/>
          <w:color w:val="000000"/>
          <w:shd w:val="clear" w:color="auto" w:fill="FFFFFF"/>
        </w:rPr>
      </w:pPr>
      <w:r w:rsidRPr="005B5A87">
        <w:rPr>
          <w:rFonts w:ascii="Raleway" w:hAnsi="Raleway"/>
          <w:color w:val="000000"/>
          <w:shd w:val="clear" w:color="auto" w:fill="FFFFFF"/>
        </w:rPr>
        <w:t>If a serious event or dangerous incident (notifiable incident) occurs, a PCBU or whoever is in control must notify WorkSafe ACT.</w:t>
      </w:r>
    </w:p>
    <w:p w14:paraId="7DC47C90" w14:textId="77777777" w:rsidR="003002E8" w:rsidRPr="005B5A87" w:rsidRDefault="003002E8" w:rsidP="003002E8">
      <w:pPr>
        <w:rPr>
          <w:rFonts w:ascii="Raleway" w:hAnsi="Raleway"/>
        </w:rPr>
      </w:pPr>
      <w:r w:rsidRPr="005B5A87">
        <w:rPr>
          <w:rFonts w:ascii="Raleway" w:hAnsi="Raleway"/>
        </w:rPr>
        <w:t>In addition to this notification, WorkSafe ACT should be notified immediately when:</w:t>
      </w:r>
    </w:p>
    <w:p w14:paraId="4E5E2951"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rPr>
        <w:t xml:space="preserve">there is a </w:t>
      </w:r>
      <w:r w:rsidRPr="005B5A87">
        <w:rPr>
          <w:rFonts w:ascii="Raleway" w:hAnsi="Raleway"/>
          <w:lang w:val="en-GB"/>
        </w:rPr>
        <w:t>failure of physical isolation or engineering controls as this results in an uncontrolled emission of a substance (such as silica dust), or</w:t>
      </w:r>
    </w:p>
    <w:p w14:paraId="0D63DD66" w14:textId="77777777" w:rsidR="003002E8" w:rsidRPr="005B5A87" w:rsidRDefault="003002E8" w:rsidP="003002E8">
      <w:pPr>
        <w:numPr>
          <w:ilvl w:val="0"/>
          <w:numId w:val="41"/>
        </w:numPr>
        <w:tabs>
          <w:tab w:val="clear" w:pos="720"/>
        </w:tabs>
        <w:spacing w:line="240" w:lineRule="auto"/>
        <w:textAlignment w:val="baseline"/>
        <w:rPr>
          <w:rFonts w:ascii="Raleway" w:hAnsi="Raleway"/>
        </w:rPr>
      </w:pPr>
      <w:r w:rsidRPr="005B5A87">
        <w:rPr>
          <w:rFonts w:ascii="Raleway" w:hAnsi="Raleway"/>
          <w:lang w:val="en-GB"/>
        </w:rPr>
        <w:t>a health monitoring</w:t>
      </w:r>
      <w:r w:rsidRPr="005B5A87">
        <w:rPr>
          <w:rFonts w:ascii="Raleway" w:hAnsi="Raleway"/>
        </w:rPr>
        <w:t xml:space="preserve"> report shows an injury, </w:t>
      </w:r>
      <w:proofErr w:type="gramStart"/>
      <w:r w:rsidRPr="005B5A87">
        <w:rPr>
          <w:rFonts w:ascii="Raleway" w:hAnsi="Raleway"/>
        </w:rPr>
        <w:t>illness</w:t>
      </w:r>
      <w:proofErr w:type="gramEnd"/>
      <w:r w:rsidRPr="005B5A87">
        <w:rPr>
          <w:rFonts w:ascii="Raleway" w:hAnsi="Raleway"/>
        </w:rPr>
        <w:t xml:space="preserve"> or disease in a worker or where the doctor recommends a review of workplace controls. </w:t>
      </w:r>
    </w:p>
    <w:p w14:paraId="23CBC686" w14:textId="77777777" w:rsidR="003002E8" w:rsidRPr="005B5A87" w:rsidRDefault="003002E8" w:rsidP="003002E8">
      <w:pPr>
        <w:pStyle w:val="Heading2"/>
        <w:rPr>
          <w:rFonts w:ascii="Raleway" w:hAnsi="Raleway"/>
          <w:color w:val="00A841" w:themeColor="accent1"/>
          <w:lang w:val="en-GB"/>
        </w:rPr>
      </w:pPr>
      <w:r w:rsidRPr="005B5A87">
        <w:rPr>
          <w:rFonts w:ascii="Raleway" w:hAnsi="Raleway"/>
          <w:color w:val="00A841" w:themeColor="accent1"/>
          <w:lang w:val="en-GB"/>
        </w:rPr>
        <w:lastRenderedPageBreak/>
        <w:t>what will worksafe act inspectors be looking for when they visit my site?</w:t>
      </w:r>
    </w:p>
    <w:p w14:paraId="5B8BCB6F" w14:textId="77777777" w:rsidR="003002E8" w:rsidRPr="005B5A87" w:rsidRDefault="003002E8" w:rsidP="003002E8">
      <w:pPr>
        <w:rPr>
          <w:rFonts w:ascii="Raleway" w:hAnsi="Raleway"/>
          <w:lang w:val="en-GB"/>
        </w:rPr>
      </w:pPr>
      <w:r w:rsidRPr="005B5A87">
        <w:rPr>
          <w:rFonts w:ascii="Raleway" w:hAnsi="Raleway"/>
          <w:lang w:val="en-GB"/>
        </w:rPr>
        <w:t>WorkSafe ACT Inspectors will be looking at both safety and health related issues at your site. When it comes to silica dust, Inspectors will focus on:</w:t>
      </w:r>
    </w:p>
    <w:p w14:paraId="1D08497A"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rPr>
        <w:t xml:space="preserve">how you </w:t>
      </w:r>
      <w:r w:rsidRPr="005B5A87">
        <w:rPr>
          <w:rFonts w:ascii="Raleway" w:hAnsi="Raleway"/>
          <w:lang w:val="en-GB"/>
        </w:rPr>
        <w:t>identified and communicated silica dust as a risk at your site</w:t>
      </w:r>
    </w:p>
    <w:p w14:paraId="61F7933A" w14:textId="77777777" w:rsidR="003002E8" w:rsidRPr="005B5A87" w:rsidRDefault="003002E8" w:rsidP="003002E8">
      <w:pPr>
        <w:numPr>
          <w:ilvl w:val="0"/>
          <w:numId w:val="41"/>
        </w:numPr>
        <w:tabs>
          <w:tab w:val="clear" w:pos="720"/>
        </w:tabs>
        <w:spacing w:line="240" w:lineRule="auto"/>
        <w:textAlignment w:val="baseline"/>
        <w:rPr>
          <w:rFonts w:ascii="Raleway" w:hAnsi="Raleway"/>
        </w:rPr>
      </w:pPr>
      <w:r w:rsidRPr="005B5A87">
        <w:rPr>
          <w:rFonts w:ascii="Raleway" w:hAnsi="Raleway"/>
          <w:lang w:val="en-GB"/>
        </w:rPr>
        <w:t>SWMS for silica dust</w:t>
      </w:r>
      <w:r w:rsidRPr="005B5A87">
        <w:rPr>
          <w:rFonts w:ascii="Raleway" w:hAnsi="Raleway"/>
        </w:rPr>
        <w:t xml:space="preserve"> generating tasks</w:t>
      </w:r>
    </w:p>
    <w:p w14:paraId="71D803F7"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rPr>
        <w:t xml:space="preserve">if air monitoring </w:t>
      </w:r>
      <w:r w:rsidRPr="005B5A87">
        <w:rPr>
          <w:rFonts w:ascii="Raleway" w:hAnsi="Raleway"/>
          <w:lang w:val="en-GB"/>
        </w:rPr>
        <w:t>has been undertaken, what the results show</w:t>
      </w:r>
    </w:p>
    <w:p w14:paraId="071D0A27"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what combination of control measures you have in place and that they are working effectively</w:t>
      </w:r>
    </w:p>
    <w:p w14:paraId="001B318B"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housekeeping policies and methods and adequate facilities</w:t>
      </w:r>
    </w:p>
    <w:p w14:paraId="2E485DE4" w14:textId="77777777" w:rsidR="003002E8" w:rsidRPr="005B5A87" w:rsidRDefault="003002E8" w:rsidP="003002E8">
      <w:pPr>
        <w:numPr>
          <w:ilvl w:val="0"/>
          <w:numId w:val="41"/>
        </w:numPr>
        <w:tabs>
          <w:tab w:val="clear" w:pos="720"/>
        </w:tabs>
        <w:spacing w:line="240" w:lineRule="auto"/>
        <w:textAlignment w:val="baseline"/>
        <w:rPr>
          <w:rFonts w:ascii="Raleway" w:hAnsi="Raleway"/>
          <w:lang w:val="en-GB"/>
        </w:rPr>
      </w:pPr>
      <w:r w:rsidRPr="005B5A87">
        <w:rPr>
          <w:rFonts w:ascii="Raleway" w:hAnsi="Raleway"/>
          <w:lang w:val="en-GB"/>
        </w:rPr>
        <w:t xml:space="preserve">if you provide RPE, how you chose it, fit testing records and your schedule for replacing filters </w:t>
      </w:r>
    </w:p>
    <w:p w14:paraId="2946B6BE" w14:textId="77777777" w:rsidR="003002E8" w:rsidRPr="005B5A87" w:rsidRDefault="003002E8" w:rsidP="003002E8">
      <w:pPr>
        <w:numPr>
          <w:ilvl w:val="0"/>
          <w:numId w:val="41"/>
        </w:numPr>
        <w:tabs>
          <w:tab w:val="clear" w:pos="720"/>
        </w:tabs>
        <w:spacing w:line="240" w:lineRule="auto"/>
        <w:textAlignment w:val="baseline"/>
        <w:rPr>
          <w:rFonts w:ascii="Raleway" w:hAnsi="Raleway"/>
        </w:rPr>
      </w:pPr>
      <w:r w:rsidRPr="005B5A87">
        <w:rPr>
          <w:rFonts w:ascii="Raleway" w:hAnsi="Raleway"/>
          <w:lang w:val="en-GB"/>
        </w:rPr>
        <w:t>that workers have</w:t>
      </w:r>
      <w:r w:rsidRPr="005B5A87">
        <w:rPr>
          <w:rFonts w:ascii="Raleway" w:hAnsi="Raleway"/>
        </w:rPr>
        <w:t xml:space="preserve"> been provided health monitoring and health monitoring reports.</w:t>
      </w:r>
    </w:p>
    <w:p w14:paraId="18DD60C1" w14:textId="77777777" w:rsidR="003002E8" w:rsidRPr="005B5A87" w:rsidRDefault="003002E8" w:rsidP="003002E8">
      <w:pPr>
        <w:rPr>
          <w:rFonts w:ascii="Raleway" w:hAnsi="Raleway"/>
          <w:lang w:val="en-GB"/>
        </w:rPr>
      </w:pPr>
      <w:r w:rsidRPr="005B5A87">
        <w:rPr>
          <w:rFonts w:ascii="Raleway" w:hAnsi="Raleway"/>
          <w:lang w:val="en-GB"/>
        </w:rPr>
        <w:t xml:space="preserve">The checklist attached at </w:t>
      </w:r>
      <w:r w:rsidRPr="005B5A87">
        <w:rPr>
          <w:rFonts w:ascii="Raleway" w:hAnsi="Raleway"/>
          <w:u w:val="single"/>
          <w:lang w:val="en-GB"/>
        </w:rPr>
        <w:t>Annex A</w:t>
      </w:r>
      <w:r w:rsidRPr="005B5A87">
        <w:rPr>
          <w:rFonts w:ascii="Raleway" w:hAnsi="Raleway"/>
          <w:lang w:val="en-GB"/>
        </w:rPr>
        <w:t xml:space="preserve"> will help you determine if you have identified and are managing the risk associated with silica dust. You should use this checklist to perform a self-assessment of your workplace.</w:t>
      </w:r>
    </w:p>
    <w:p w14:paraId="7FD59BC2" w14:textId="77777777" w:rsidR="003002E8" w:rsidRPr="005B5A87" w:rsidRDefault="003002E8" w:rsidP="003002E8">
      <w:pPr>
        <w:rPr>
          <w:rFonts w:ascii="Raleway" w:hAnsi="Raleway"/>
          <w:lang w:val="en-GB"/>
        </w:rPr>
      </w:pPr>
      <w:r w:rsidRPr="005B5A87">
        <w:rPr>
          <w:rFonts w:ascii="Raleway" w:hAnsi="Raleway"/>
          <w:lang w:val="en-GB"/>
        </w:rPr>
        <w:t xml:space="preserve">The table at </w:t>
      </w:r>
      <w:r w:rsidRPr="005B5A87">
        <w:rPr>
          <w:rFonts w:ascii="Raleway" w:hAnsi="Raleway"/>
          <w:u w:val="single"/>
          <w:lang w:val="en-GB"/>
        </w:rPr>
        <w:t>Annex B</w:t>
      </w:r>
      <w:r w:rsidRPr="005B5A87">
        <w:rPr>
          <w:rFonts w:ascii="Raleway" w:hAnsi="Raleway"/>
          <w:lang w:val="en-GB"/>
        </w:rPr>
        <w:t xml:space="preserve"> provides guidance on the control measures and other regulatory requirements that are available for specific tasks. </w:t>
      </w:r>
    </w:p>
    <w:p w14:paraId="40C564E7" w14:textId="77777777" w:rsidR="003002E8" w:rsidRPr="005B5A87" w:rsidRDefault="003002E8" w:rsidP="003002E8">
      <w:pPr>
        <w:rPr>
          <w:rFonts w:ascii="Raleway" w:hAnsi="Raleway"/>
          <w:lang w:val="en-GB"/>
        </w:rPr>
      </w:pPr>
      <w:r w:rsidRPr="005B5A87">
        <w:rPr>
          <w:rFonts w:ascii="Raleway" w:hAnsi="Raleway"/>
          <w:lang w:val="en-GB"/>
        </w:rPr>
        <w:t xml:space="preserve">WorkSafe ACT Inspectors will use both documents to determine if you are complying with the </w:t>
      </w:r>
      <w:hyperlink r:id="rId18" w:history="1">
        <w:r w:rsidRPr="005B5A87">
          <w:rPr>
            <w:rStyle w:val="Hyperlink"/>
            <w:rFonts w:ascii="Raleway" w:hAnsi="Raleway"/>
            <w:i/>
            <w:color w:val="00A841" w:themeColor="accent1"/>
            <w:lang w:val="en-GB"/>
          </w:rPr>
          <w:t>Work Health and Safety Act 2011</w:t>
        </w:r>
      </w:hyperlink>
      <w:r w:rsidRPr="005B5A87">
        <w:rPr>
          <w:rStyle w:val="Hyperlink"/>
          <w:rFonts w:ascii="Raleway" w:hAnsi="Raleway"/>
          <w:i/>
          <w:lang w:val="en-GB"/>
        </w:rPr>
        <w:t>.</w:t>
      </w:r>
    </w:p>
    <w:p w14:paraId="6FBCBC78" w14:textId="77777777" w:rsidR="003002E8" w:rsidRPr="005B5A87" w:rsidRDefault="003002E8" w:rsidP="003002E8">
      <w:pPr>
        <w:pStyle w:val="Heading2"/>
        <w:rPr>
          <w:rFonts w:ascii="Raleway" w:hAnsi="Raleway" w:cs="Source Sans Pro SemiBold"/>
          <w:bCs/>
          <w:color w:val="00A841" w:themeColor="accent1"/>
          <w:sz w:val="14"/>
          <w:szCs w:val="14"/>
        </w:rPr>
      </w:pPr>
      <w:r w:rsidRPr="005B5A87">
        <w:rPr>
          <w:rFonts w:ascii="Raleway" w:hAnsi="Raleway"/>
          <w:color w:val="00A841" w:themeColor="accent1"/>
        </w:rPr>
        <w:t>more information</w:t>
      </w:r>
    </w:p>
    <w:p w14:paraId="36973D88" w14:textId="77777777" w:rsidR="003002E8" w:rsidRPr="005B5A87" w:rsidRDefault="003002E8" w:rsidP="003002E8">
      <w:pPr>
        <w:pStyle w:val="BodyText"/>
        <w:kinsoku w:val="0"/>
        <w:overflowPunct w:val="0"/>
        <w:rPr>
          <w:rFonts w:ascii="Raleway" w:hAnsi="Raleway" w:cstheme="minorHAnsi"/>
          <w:b/>
          <w:bCs/>
          <w:color w:val="414042"/>
          <w:sz w:val="12"/>
          <w:szCs w:val="12"/>
        </w:rPr>
      </w:pPr>
      <w:r w:rsidRPr="005B5A87">
        <w:rPr>
          <w:rFonts w:ascii="Raleway" w:hAnsi="Raleway" w:cstheme="minorHAnsi"/>
          <w:szCs w:val="18"/>
          <w:lang w:val="en-GB"/>
        </w:rPr>
        <w:t xml:space="preserve">Further information on silica dust can be found on the WorkSafe ACT </w:t>
      </w:r>
      <w:hyperlink r:id="rId19" w:history="1">
        <w:r w:rsidRPr="005B5A87">
          <w:rPr>
            <w:rStyle w:val="Hyperlink"/>
            <w:rFonts w:ascii="Raleway" w:hAnsi="Raleway" w:cstheme="minorHAnsi"/>
            <w:color w:val="00A841" w:themeColor="accent1"/>
            <w:lang w:val="en-GB"/>
          </w:rPr>
          <w:t>website</w:t>
        </w:r>
      </w:hyperlink>
      <w:r w:rsidRPr="005B5A87">
        <w:rPr>
          <w:rFonts w:ascii="Raleway" w:hAnsi="Raleway" w:cstheme="minorHAnsi"/>
          <w:szCs w:val="18"/>
          <w:lang w:val="en-GB"/>
        </w:rPr>
        <w:t>.</w:t>
      </w:r>
    </w:p>
    <w:p w14:paraId="632060A6" w14:textId="77777777" w:rsidR="003002E8" w:rsidRPr="005B5A87" w:rsidRDefault="003002E8" w:rsidP="003002E8">
      <w:pPr>
        <w:rPr>
          <w:rFonts w:ascii="Raleway" w:hAnsi="Raleway"/>
          <w:lang w:val="en-GB"/>
        </w:rPr>
      </w:pPr>
      <w:r w:rsidRPr="005B5A87">
        <w:rPr>
          <w:rFonts w:ascii="Raleway" w:hAnsi="Raleway"/>
          <w:lang w:val="en-GB"/>
        </w:rPr>
        <w:t>The following information is available from the Safe Work Australia website:</w:t>
      </w:r>
    </w:p>
    <w:p w14:paraId="6C289CC4" w14:textId="77777777" w:rsidR="003002E8" w:rsidRPr="005B5A87" w:rsidRDefault="003E19F8" w:rsidP="003002E8">
      <w:pPr>
        <w:shd w:val="clear" w:color="auto" w:fill="FFFFFF"/>
        <w:spacing w:before="0" w:after="0"/>
        <w:rPr>
          <w:rFonts w:ascii="Raleway" w:hAnsi="Raleway"/>
          <w:color w:val="00A841" w:themeColor="accent1"/>
        </w:rPr>
      </w:pPr>
      <w:hyperlink r:id="rId20" w:history="1">
        <w:r w:rsidR="003002E8" w:rsidRPr="005B5A87">
          <w:rPr>
            <w:rStyle w:val="Hyperlink"/>
            <w:rFonts w:ascii="Raleway" w:hAnsi="Raleway"/>
            <w:color w:val="00A841" w:themeColor="accent1"/>
          </w:rPr>
          <w:t>Working with silica and silica containing products</w:t>
        </w:r>
      </w:hyperlink>
    </w:p>
    <w:p w14:paraId="6D12EA96" w14:textId="44854D15" w:rsidR="003002E8" w:rsidRPr="005B5A87" w:rsidRDefault="003E19F8" w:rsidP="003002E8">
      <w:pPr>
        <w:shd w:val="clear" w:color="auto" w:fill="FFFFFF"/>
        <w:spacing w:before="0" w:after="0"/>
        <w:rPr>
          <w:rFonts w:ascii="Raleway" w:hAnsi="Raleway"/>
          <w:color w:val="00A841" w:themeColor="accent1"/>
        </w:rPr>
      </w:pPr>
      <w:hyperlink r:id="rId21" w:history="1">
        <w:r w:rsidR="003002E8" w:rsidRPr="005B5A87">
          <w:rPr>
            <w:rStyle w:val="Hyperlink"/>
            <w:rFonts w:ascii="Raleway" w:hAnsi="Raleway"/>
            <w:color w:val="00A841" w:themeColor="accent1"/>
          </w:rPr>
          <w:t>Safe work method statement for high</w:t>
        </w:r>
        <w:r w:rsidR="005B5A87">
          <w:rPr>
            <w:rStyle w:val="Hyperlink"/>
            <w:rFonts w:ascii="Raleway" w:hAnsi="Raleway"/>
            <w:color w:val="00A841" w:themeColor="accent1"/>
          </w:rPr>
          <w:t>-</w:t>
        </w:r>
        <w:r w:rsidR="003002E8" w:rsidRPr="005B5A87">
          <w:rPr>
            <w:rStyle w:val="Hyperlink"/>
            <w:rFonts w:ascii="Raleway" w:hAnsi="Raleway"/>
            <w:color w:val="00A841" w:themeColor="accent1"/>
          </w:rPr>
          <w:t>risk construction work - information sheet</w:t>
        </w:r>
      </w:hyperlink>
    </w:p>
    <w:p w14:paraId="09BE5F2D" w14:textId="77777777" w:rsidR="003002E8" w:rsidRPr="005B5A87" w:rsidRDefault="003E19F8" w:rsidP="003002E8">
      <w:pPr>
        <w:shd w:val="clear" w:color="auto" w:fill="FFFFFF"/>
        <w:spacing w:before="0" w:after="0"/>
        <w:rPr>
          <w:rFonts w:ascii="Raleway" w:hAnsi="Raleway" w:cstheme="minorHAnsi"/>
          <w:color w:val="00A841" w:themeColor="accent1"/>
          <w:lang w:val="en"/>
        </w:rPr>
      </w:pPr>
      <w:hyperlink r:id="rId22" w:history="1">
        <w:r w:rsidR="003002E8" w:rsidRPr="005B5A87">
          <w:rPr>
            <w:rFonts w:ascii="Raleway" w:hAnsi="Raleway" w:cstheme="minorHAnsi"/>
            <w:color w:val="00A841" w:themeColor="accent1"/>
            <w:u w:val="single"/>
            <w:lang w:val="en"/>
          </w:rPr>
          <w:t>Workplace exposure standards for airborne contaminants</w:t>
        </w:r>
      </w:hyperlink>
    </w:p>
    <w:p w14:paraId="6755FD5D" w14:textId="77777777" w:rsidR="003002E8" w:rsidRPr="005B5A87" w:rsidRDefault="003E19F8" w:rsidP="003002E8">
      <w:pPr>
        <w:shd w:val="clear" w:color="auto" w:fill="FFFFFF"/>
        <w:spacing w:before="0" w:after="0"/>
        <w:rPr>
          <w:rFonts w:ascii="Raleway" w:hAnsi="Raleway" w:cstheme="minorHAnsi"/>
          <w:color w:val="00A841" w:themeColor="accent1"/>
          <w:u w:val="single"/>
          <w:lang w:val="en"/>
        </w:rPr>
      </w:pPr>
      <w:hyperlink r:id="rId23" w:history="1">
        <w:r w:rsidR="003002E8" w:rsidRPr="005B5A87">
          <w:rPr>
            <w:rFonts w:ascii="Raleway" w:hAnsi="Raleway" w:cstheme="minorHAnsi"/>
            <w:color w:val="00A841" w:themeColor="accent1"/>
            <w:u w:val="single"/>
            <w:lang w:val="en"/>
          </w:rPr>
          <w:t>Guidance on the interpretation of workplace exposure standards for airborne contaminants</w:t>
        </w:r>
      </w:hyperlink>
    </w:p>
    <w:p w14:paraId="68E5C594" w14:textId="77777777" w:rsidR="003002E8" w:rsidRPr="005B5A87" w:rsidRDefault="003E19F8" w:rsidP="003002E8">
      <w:pPr>
        <w:shd w:val="clear" w:color="auto" w:fill="FFFFFF"/>
        <w:spacing w:before="0" w:after="0"/>
        <w:rPr>
          <w:rStyle w:val="Hyperlink"/>
          <w:rFonts w:ascii="Raleway" w:hAnsi="Raleway" w:cstheme="minorHAnsi"/>
          <w:color w:val="00A841" w:themeColor="accent1"/>
          <w:lang w:val="en"/>
        </w:rPr>
      </w:pPr>
      <w:hyperlink r:id="rId24" w:history="1">
        <w:r w:rsidR="003002E8" w:rsidRPr="005B5A87">
          <w:rPr>
            <w:rStyle w:val="Hyperlink"/>
            <w:rFonts w:ascii="Raleway" w:hAnsi="Raleway" w:cstheme="minorHAnsi"/>
            <w:color w:val="00A841" w:themeColor="accent1"/>
            <w:lang w:val="en"/>
          </w:rPr>
          <w:t>Health monitoring for crystalline silica</w:t>
        </w:r>
      </w:hyperlink>
    </w:p>
    <w:p w14:paraId="793E413B" w14:textId="77777777" w:rsidR="003002E8" w:rsidRPr="005B5A87" w:rsidRDefault="003002E8" w:rsidP="003002E8">
      <w:pPr>
        <w:pStyle w:val="Heading2"/>
        <w:tabs>
          <w:tab w:val="left" w:pos="2085"/>
        </w:tabs>
        <w:spacing w:before="120"/>
        <w:ind w:right="96"/>
        <w:rPr>
          <w:rFonts w:ascii="Raleway" w:hAnsi="Raleway"/>
          <w:color w:val="00A841" w:themeColor="accent1"/>
          <w:sz w:val="32"/>
          <w:szCs w:val="24"/>
          <w:lang w:val="en-GB"/>
        </w:rPr>
      </w:pPr>
      <w:r w:rsidRPr="005B5A87">
        <w:rPr>
          <w:rFonts w:ascii="Raleway" w:hAnsi="Raleway"/>
          <w:color w:val="00A841" w:themeColor="accent1"/>
          <w:sz w:val="32"/>
          <w:szCs w:val="24"/>
          <w:lang w:val="en-GB"/>
        </w:rPr>
        <w:t>Managing the risks of silica dust: checklist</w:t>
      </w:r>
    </w:p>
    <w:p w14:paraId="64596C78" w14:textId="77777777" w:rsidR="003002E8" w:rsidRPr="005B5A87" w:rsidRDefault="003002E8" w:rsidP="003002E8">
      <w:pPr>
        <w:ind w:right="95"/>
        <w:rPr>
          <w:rFonts w:ascii="Raleway" w:hAnsi="Raleway"/>
          <w:szCs w:val="22"/>
          <w:lang w:val="en-GB"/>
        </w:rPr>
      </w:pPr>
      <w:r w:rsidRPr="005B5A87">
        <w:rPr>
          <w:rFonts w:ascii="Raleway" w:hAnsi="Raleway"/>
          <w:szCs w:val="22"/>
          <w:lang w:val="en-GB"/>
        </w:rPr>
        <w:t xml:space="preserve">You can use this checklist to help guide your management of silica dust at your site. </w:t>
      </w:r>
    </w:p>
    <w:p w14:paraId="55A31122" w14:textId="77777777" w:rsidR="003002E8" w:rsidRPr="005B5A87" w:rsidRDefault="003002E8" w:rsidP="003002E8">
      <w:pPr>
        <w:ind w:right="95"/>
        <w:rPr>
          <w:rFonts w:ascii="Raleway" w:hAnsi="Raleway"/>
          <w:szCs w:val="22"/>
          <w:lang w:val="en-GB"/>
        </w:rPr>
      </w:pPr>
      <w:r w:rsidRPr="005B5A87">
        <w:rPr>
          <w:rFonts w:ascii="Raleway" w:hAnsi="Raleway"/>
          <w:szCs w:val="22"/>
          <w:lang w:val="en-GB"/>
        </w:rPr>
        <w:t xml:space="preserve">This checklist follows the regulatory requirements under the Work Health and Safety Act and Regulations (2011). </w:t>
      </w:r>
    </w:p>
    <w:p w14:paraId="6BD52183" w14:textId="77777777" w:rsidR="003002E8" w:rsidRPr="005B5A87" w:rsidRDefault="003002E8" w:rsidP="003002E8">
      <w:pPr>
        <w:ind w:right="95"/>
        <w:rPr>
          <w:rFonts w:ascii="Raleway" w:hAnsi="Raleway"/>
          <w:szCs w:val="22"/>
          <w:lang w:val="en-GB"/>
        </w:rPr>
      </w:pPr>
      <w:r w:rsidRPr="005B5A87">
        <w:rPr>
          <w:rFonts w:ascii="Raleway" w:hAnsi="Raleway"/>
          <w:szCs w:val="22"/>
          <w:lang w:val="en-GB"/>
        </w:rPr>
        <w:t>Each workplace is different and the level and number of risks of exposure to silica dust will depend on your trade, tasks and the materials and products you use; there may be some questions that are not relevant for your workplace.</w:t>
      </w:r>
    </w:p>
    <w:p w14:paraId="7449A7E8" w14:textId="3B3FFB08" w:rsidR="003002E8" w:rsidRPr="005B5A87" w:rsidRDefault="003002E8" w:rsidP="003002E8">
      <w:pPr>
        <w:rPr>
          <w:rStyle w:val="Hyperlink"/>
          <w:rFonts w:ascii="Raleway" w:hAnsi="Raleway"/>
          <w:color w:val="00A841" w:themeColor="accent1"/>
          <w:szCs w:val="22"/>
          <w:lang w:val="en-GB"/>
        </w:rPr>
      </w:pPr>
      <w:r w:rsidRPr="005B5A87">
        <w:rPr>
          <w:rFonts w:ascii="Raleway" w:hAnsi="Raleway"/>
          <w:szCs w:val="22"/>
          <w:lang w:val="en-GB"/>
        </w:rPr>
        <w:t xml:space="preserve">More information can be found on the WorkSafe ACT website, in the attached Guide and matrix or you can ask WorkSafe ACT a question at </w:t>
      </w:r>
      <w:hyperlink r:id="rId25" w:history="1">
        <w:r w:rsidRPr="005B5A87">
          <w:rPr>
            <w:rStyle w:val="Hyperlink"/>
            <w:rFonts w:ascii="Raleway" w:hAnsi="Raleway"/>
            <w:color w:val="00A841" w:themeColor="accent1"/>
            <w:szCs w:val="22"/>
            <w:lang w:val="en-GB"/>
          </w:rPr>
          <w:t>worksafe@act.gov.au</w:t>
        </w:r>
      </w:hyperlink>
    </w:p>
    <w:p w14:paraId="208E3BAC" w14:textId="0B940031" w:rsidR="003002E8" w:rsidRPr="005B5A87" w:rsidRDefault="003002E8" w:rsidP="003002E8">
      <w:pPr>
        <w:rPr>
          <w:rStyle w:val="Hyperlink"/>
          <w:rFonts w:ascii="Raleway" w:hAnsi="Raleway"/>
          <w:color w:val="00A841" w:themeColor="accent1"/>
          <w:szCs w:val="22"/>
          <w:lang w:val="en-GB"/>
        </w:rPr>
      </w:pPr>
    </w:p>
    <w:tbl>
      <w:tblPr>
        <w:tblStyle w:val="TableGrid"/>
        <w:tblW w:w="5000" w:type="pct"/>
        <w:tblLook w:val="04A0" w:firstRow="1" w:lastRow="0" w:firstColumn="1" w:lastColumn="0" w:noHBand="0" w:noVBand="1"/>
      </w:tblPr>
      <w:tblGrid>
        <w:gridCol w:w="1669"/>
        <w:gridCol w:w="6898"/>
        <w:gridCol w:w="675"/>
      </w:tblGrid>
      <w:tr w:rsidR="003002E8" w:rsidRPr="005B5A87" w14:paraId="44D7D218" w14:textId="77777777" w:rsidTr="00AD7953">
        <w:tc>
          <w:tcPr>
            <w:tcW w:w="5000" w:type="pct"/>
            <w:gridSpan w:val="3"/>
            <w:shd w:val="clear" w:color="auto" w:fill="00A841" w:themeFill="accent1"/>
          </w:tcPr>
          <w:p w14:paraId="6689859D" w14:textId="77777777" w:rsidR="003002E8" w:rsidRPr="005B5A87" w:rsidRDefault="003002E8" w:rsidP="00AD7953">
            <w:pPr>
              <w:spacing w:before="40" w:after="40"/>
              <w:ind w:left="2"/>
              <w:rPr>
                <w:rFonts w:ascii="Raleway" w:hAnsi="Raleway" w:cs="Arial"/>
                <w:b/>
                <w:bCs/>
                <w:color w:val="FFFFFF" w:themeColor="background1"/>
                <w:szCs w:val="22"/>
              </w:rPr>
            </w:pPr>
            <w:r w:rsidRPr="005B5A87">
              <w:rPr>
                <w:rFonts w:ascii="Raleway" w:hAnsi="Raleway" w:cs="Arial"/>
                <w:b/>
                <w:bCs/>
                <w:color w:val="FFFFFF" w:themeColor="background1"/>
                <w:szCs w:val="22"/>
              </w:rPr>
              <w:lastRenderedPageBreak/>
              <w:t>Managing risks</w:t>
            </w:r>
          </w:p>
        </w:tc>
      </w:tr>
      <w:tr w:rsidR="003002E8" w:rsidRPr="005B5A87" w14:paraId="6B276763" w14:textId="77777777" w:rsidTr="00AD7953">
        <w:tc>
          <w:tcPr>
            <w:tcW w:w="903" w:type="pct"/>
            <w:vMerge w:val="restart"/>
          </w:tcPr>
          <w:p w14:paraId="26A3B870" w14:textId="77777777" w:rsidR="003002E8" w:rsidRPr="005B5A87" w:rsidRDefault="003002E8" w:rsidP="00AD7953">
            <w:pPr>
              <w:spacing w:before="40" w:after="40"/>
              <w:rPr>
                <w:rFonts w:ascii="Raleway" w:hAnsi="Raleway" w:cs="Arial"/>
                <w:b/>
                <w:bCs/>
                <w:color w:val="FF0000"/>
                <w:szCs w:val="22"/>
              </w:rPr>
            </w:pPr>
            <w:r w:rsidRPr="005B5A87">
              <w:rPr>
                <w:rFonts w:ascii="Raleway" w:hAnsi="Raleway" w:cs="Arial"/>
                <w:color w:val="FF0000"/>
                <w:szCs w:val="22"/>
              </w:rPr>
              <w:t>r34</w:t>
            </w:r>
          </w:p>
        </w:tc>
        <w:tc>
          <w:tcPr>
            <w:tcW w:w="3732" w:type="pct"/>
          </w:tcPr>
          <w:p w14:paraId="71E772BB"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Has silica been identified as a hazard?</w:t>
            </w:r>
          </w:p>
        </w:tc>
        <w:tc>
          <w:tcPr>
            <w:tcW w:w="365" w:type="pct"/>
          </w:tcPr>
          <w:p w14:paraId="57296C2A" w14:textId="77777777" w:rsidR="003002E8" w:rsidRPr="005B5A87" w:rsidRDefault="003002E8" w:rsidP="00AD7953">
            <w:pPr>
              <w:spacing w:before="40" w:after="40"/>
              <w:ind w:left="2"/>
              <w:rPr>
                <w:rFonts w:ascii="Raleway" w:hAnsi="Raleway" w:cs="Arial"/>
                <w:szCs w:val="22"/>
              </w:rPr>
            </w:pPr>
          </w:p>
        </w:tc>
      </w:tr>
      <w:tr w:rsidR="003002E8" w:rsidRPr="005B5A87" w14:paraId="047F21E4" w14:textId="77777777" w:rsidTr="003E19F8">
        <w:tc>
          <w:tcPr>
            <w:tcW w:w="903" w:type="pct"/>
            <w:vMerge/>
          </w:tcPr>
          <w:p w14:paraId="61B642E4" w14:textId="77777777" w:rsidR="003002E8" w:rsidRPr="005B5A87" w:rsidRDefault="003002E8" w:rsidP="00AD7953">
            <w:pPr>
              <w:spacing w:before="40" w:after="40"/>
              <w:rPr>
                <w:rFonts w:ascii="Raleway" w:hAnsi="Raleway" w:cs="Arial"/>
                <w:color w:val="FF0000"/>
                <w:szCs w:val="22"/>
              </w:rPr>
            </w:pPr>
          </w:p>
        </w:tc>
        <w:tc>
          <w:tcPr>
            <w:tcW w:w="3732" w:type="pct"/>
          </w:tcPr>
          <w:p w14:paraId="2830FD78"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Has the PCBU identified all materials and products that contain crystalline silica?</w:t>
            </w:r>
          </w:p>
        </w:tc>
        <w:tc>
          <w:tcPr>
            <w:tcW w:w="365" w:type="pct"/>
          </w:tcPr>
          <w:p w14:paraId="7A78B9DC" w14:textId="77777777" w:rsidR="003002E8" w:rsidRPr="005B5A87" w:rsidRDefault="003002E8" w:rsidP="00AD7953">
            <w:pPr>
              <w:spacing w:before="40" w:after="40"/>
              <w:ind w:left="2"/>
              <w:rPr>
                <w:rFonts w:ascii="Raleway" w:hAnsi="Raleway" w:cs="Arial"/>
                <w:szCs w:val="22"/>
              </w:rPr>
            </w:pPr>
          </w:p>
        </w:tc>
      </w:tr>
      <w:tr w:rsidR="003002E8" w:rsidRPr="005B5A87" w14:paraId="4C5E24C0" w14:textId="77777777" w:rsidTr="003E19F8">
        <w:tc>
          <w:tcPr>
            <w:tcW w:w="903" w:type="pct"/>
          </w:tcPr>
          <w:p w14:paraId="1C43C9C6"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r36 (3c)</w:t>
            </w:r>
          </w:p>
        </w:tc>
        <w:tc>
          <w:tcPr>
            <w:tcW w:w="3732" w:type="pct"/>
          </w:tcPr>
          <w:p w14:paraId="6FA06F44"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 xml:space="preserve">Has the PCBU implemented </w:t>
            </w:r>
            <w:r w:rsidRPr="005B5A87">
              <w:rPr>
                <w:rFonts w:ascii="Raleway" w:hAnsi="Raleway" w:cs="Arial"/>
                <w:szCs w:val="22"/>
                <w:u w:val="single"/>
              </w:rPr>
              <w:t>one or more</w:t>
            </w:r>
            <w:r w:rsidRPr="005B5A87">
              <w:rPr>
                <w:rFonts w:ascii="Raleway" w:hAnsi="Raleway" w:cs="Arial"/>
                <w:szCs w:val="22"/>
              </w:rPr>
              <w:t xml:space="preserve"> higher level control measures?</w:t>
            </w:r>
          </w:p>
        </w:tc>
        <w:tc>
          <w:tcPr>
            <w:tcW w:w="365" w:type="pct"/>
          </w:tcPr>
          <w:p w14:paraId="78D988B3" w14:textId="77777777" w:rsidR="003002E8" w:rsidRPr="005B5A87" w:rsidRDefault="003002E8" w:rsidP="00AD7953">
            <w:pPr>
              <w:spacing w:before="40" w:after="40"/>
              <w:ind w:left="2"/>
              <w:rPr>
                <w:rFonts w:ascii="Raleway" w:hAnsi="Raleway" w:cs="Arial"/>
                <w:szCs w:val="22"/>
              </w:rPr>
            </w:pPr>
          </w:p>
        </w:tc>
      </w:tr>
      <w:tr w:rsidR="003002E8" w:rsidRPr="005B5A87" w14:paraId="2EC75472" w14:textId="77777777" w:rsidTr="003E19F8">
        <w:tc>
          <w:tcPr>
            <w:tcW w:w="903" w:type="pct"/>
          </w:tcPr>
          <w:p w14:paraId="52B4BEFA" w14:textId="77777777" w:rsidR="003002E8" w:rsidRPr="005B5A87" w:rsidRDefault="003002E8" w:rsidP="00AD7953">
            <w:pPr>
              <w:spacing w:before="40" w:after="40"/>
              <w:rPr>
                <w:rFonts w:ascii="Raleway" w:hAnsi="Raleway" w:cs="Arial"/>
                <w:color w:val="FF0000"/>
                <w:szCs w:val="22"/>
              </w:rPr>
            </w:pPr>
          </w:p>
        </w:tc>
        <w:tc>
          <w:tcPr>
            <w:tcW w:w="3732" w:type="pct"/>
          </w:tcPr>
          <w:p w14:paraId="7B0F65DE"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work with silica containing materials or products isolated?</w:t>
            </w:r>
          </w:p>
        </w:tc>
        <w:tc>
          <w:tcPr>
            <w:tcW w:w="365" w:type="pct"/>
          </w:tcPr>
          <w:p w14:paraId="18C3E8D1" w14:textId="77777777" w:rsidR="003002E8" w:rsidRPr="005B5A87" w:rsidRDefault="003002E8" w:rsidP="00AD7953">
            <w:pPr>
              <w:spacing w:before="40" w:after="40"/>
              <w:ind w:left="2"/>
              <w:rPr>
                <w:rFonts w:ascii="Raleway" w:hAnsi="Raleway" w:cs="Arial"/>
                <w:szCs w:val="22"/>
              </w:rPr>
            </w:pPr>
          </w:p>
        </w:tc>
      </w:tr>
      <w:tr w:rsidR="003002E8" w:rsidRPr="005B5A87" w14:paraId="789E059F" w14:textId="77777777" w:rsidTr="003E19F8">
        <w:tc>
          <w:tcPr>
            <w:tcW w:w="903" w:type="pct"/>
          </w:tcPr>
          <w:p w14:paraId="2FFF6DEF" w14:textId="77777777" w:rsidR="003002E8" w:rsidRPr="005B5A87" w:rsidRDefault="003002E8" w:rsidP="00AD7953">
            <w:pPr>
              <w:spacing w:before="40" w:after="40"/>
              <w:rPr>
                <w:rFonts w:ascii="Raleway" w:hAnsi="Raleway" w:cs="Arial"/>
                <w:color w:val="FF0000"/>
                <w:szCs w:val="22"/>
              </w:rPr>
            </w:pPr>
          </w:p>
        </w:tc>
        <w:tc>
          <w:tcPr>
            <w:tcW w:w="3732" w:type="pct"/>
          </w:tcPr>
          <w:p w14:paraId="75293F77"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Are workers performing work in the immediate vicinity of visible dust the inspector reasonably believes contains respirable crystalline silica (RCS)?</w:t>
            </w:r>
          </w:p>
        </w:tc>
        <w:tc>
          <w:tcPr>
            <w:tcW w:w="365" w:type="pct"/>
          </w:tcPr>
          <w:p w14:paraId="4A74A9AC" w14:textId="77777777" w:rsidR="003002E8" w:rsidRPr="005B5A87" w:rsidRDefault="003002E8" w:rsidP="00AD7953">
            <w:pPr>
              <w:spacing w:before="40" w:after="40"/>
              <w:ind w:left="2"/>
              <w:rPr>
                <w:rFonts w:ascii="Raleway" w:hAnsi="Raleway" w:cs="Arial"/>
                <w:szCs w:val="22"/>
              </w:rPr>
            </w:pPr>
          </w:p>
        </w:tc>
      </w:tr>
      <w:tr w:rsidR="003002E8" w:rsidRPr="005B5A87" w14:paraId="406B3DB8" w14:textId="77777777" w:rsidTr="003E19F8">
        <w:tc>
          <w:tcPr>
            <w:tcW w:w="903" w:type="pct"/>
          </w:tcPr>
          <w:p w14:paraId="614A924E" w14:textId="77777777" w:rsidR="003002E8" w:rsidRPr="005B5A87" w:rsidRDefault="003002E8" w:rsidP="00AD7953">
            <w:pPr>
              <w:spacing w:before="40" w:after="40"/>
              <w:rPr>
                <w:rFonts w:ascii="Raleway" w:hAnsi="Raleway" w:cs="Arial"/>
                <w:color w:val="FF0000"/>
                <w:szCs w:val="22"/>
              </w:rPr>
            </w:pPr>
          </w:p>
        </w:tc>
        <w:tc>
          <w:tcPr>
            <w:tcW w:w="3732" w:type="pct"/>
          </w:tcPr>
          <w:p w14:paraId="04DBA9C2"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 xml:space="preserve">Are engineering controls implemented? </w:t>
            </w:r>
          </w:p>
        </w:tc>
        <w:tc>
          <w:tcPr>
            <w:tcW w:w="365" w:type="pct"/>
          </w:tcPr>
          <w:p w14:paraId="7A0C2EC5" w14:textId="77777777" w:rsidR="003002E8" w:rsidRPr="005B5A87" w:rsidRDefault="003002E8" w:rsidP="00AD7953">
            <w:pPr>
              <w:spacing w:before="40" w:after="40"/>
              <w:ind w:left="2"/>
              <w:rPr>
                <w:rFonts w:ascii="Raleway" w:hAnsi="Raleway" w:cs="Arial"/>
                <w:szCs w:val="22"/>
              </w:rPr>
            </w:pPr>
          </w:p>
        </w:tc>
      </w:tr>
      <w:tr w:rsidR="003002E8" w:rsidRPr="005B5A87" w14:paraId="5FAE8D53" w14:textId="77777777" w:rsidTr="003E19F8">
        <w:tc>
          <w:tcPr>
            <w:tcW w:w="903" w:type="pct"/>
          </w:tcPr>
          <w:p w14:paraId="6D2B82F3" w14:textId="77777777" w:rsidR="003002E8" w:rsidRPr="005B5A87" w:rsidRDefault="003002E8" w:rsidP="00AD7953">
            <w:pPr>
              <w:spacing w:before="40" w:after="40"/>
              <w:rPr>
                <w:rFonts w:ascii="Raleway" w:hAnsi="Raleway" w:cs="Arial"/>
                <w:color w:val="FF0000"/>
                <w:szCs w:val="22"/>
              </w:rPr>
            </w:pPr>
          </w:p>
        </w:tc>
        <w:tc>
          <w:tcPr>
            <w:tcW w:w="3732" w:type="pct"/>
          </w:tcPr>
          <w:p w14:paraId="394B8C94"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Are wet methods in use?</w:t>
            </w:r>
          </w:p>
        </w:tc>
        <w:tc>
          <w:tcPr>
            <w:tcW w:w="365" w:type="pct"/>
          </w:tcPr>
          <w:p w14:paraId="225CDD9D" w14:textId="77777777" w:rsidR="003002E8" w:rsidRPr="005B5A87" w:rsidRDefault="003002E8" w:rsidP="00AD7953">
            <w:pPr>
              <w:spacing w:before="40" w:after="40"/>
              <w:ind w:left="2"/>
              <w:rPr>
                <w:rFonts w:ascii="Raleway" w:hAnsi="Raleway" w:cs="Arial"/>
                <w:szCs w:val="22"/>
              </w:rPr>
            </w:pPr>
          </w:p>
        </w:tc>
      </w:tr>
      <w:tr w:rsidR="003002E8" w:rsidRPr="005B5A87" w14:paraId="52E596FC" w14:textId="77777777" w:rsidTr="003E19F8">
        <w:tc>
          <w:tcPr>
            <w:tcW w:w="903" w:type="pct"/>
          </w:tcPr>
          <w:p w14:paraId="46709952" w14:textId="77777777" w:rsidR="003002E8" w:rsidRPr="005B5A87" w:rsidRDefault="003002E8" w:rsidP="00AD7953">
            <w:pPr>
              <w:spacing w:before="40" w:after="40"/>
              <w:rPr>
                <w:rFonts w:ascii="Raleway" w:hAnsi="Raleway" w:cs="Arial"/>
                <w:color w:val="FF0000"/>
                <w:szCs w:val="22"/>
              </w:rPr>
            </w:pPr>
          </w:p>
        </w:tc>
        <w:tc>
          <w:tcPr>
            <w:tcW w:w="3732" w:type="pct"/>
          </w:tcPr>
          <w:p w14:paraId="68B6B567"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Are dust extraction methods used either on tool or local exhaust?</w:t>
            </w:r>
          </w:p>
        </w:tc>
        <w:tc>
          <w:tcPr>
            <w:tcW w:w="365" w:type="pct"/>
          </w:tcPr>
          <w:p w14:paraId="445A2FB9" w14:textId="77777777" w:rsidR="003002E8" w:rsidRPr="005B5A87" w:rsidRDefault="003002E8" w:rsidP="00AD7953">
            <w:pPr>
              <w:spacing w:before="40" w:after="40"/>
              <w:ind w:left="2"/>
              <w:rPr>
                <w:rFonts w:ascii="Raleway" w:hAnsi="Raleway" w:cs="Arial"/>
                <w:szCs w:val="22"/>
              </w:rPr>
            </w:pPr>
          </w:p>
        </w:tc>
      </w:tr>
      <w:tr w:rsidR="003002E8" w:rsidRPr="005B5A87" w14:paraId="66D69953" w14:textId="77777777" w:rsidTr="003E19F8">
        <w:tc>
          <w:tcPr>
            <w:tcW w:w="903" w:type="pct"/>
          </w:tcPr>
          <w:p w14:paraId="4CDE2606"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r40 (e)</w:t>
            </w:r>
          </w:p>
        </w:tc>
        <w:tc>
          <w:tcPr>
            <w:tcW w:w="3732" w:type="pct"/>
          </w:tcPr>
          <w:p w14:paraId="0165A447"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there adequate ventilation to perform work?</w:t>
            </w:r>
          </w:p>
        </w:tc>
        <w:tc>
          <w:tcPr>
            <w:tcW w:w="365" w:type="pct"/>
          </w:tcPr>
          <w:p w14:paraId="335BE114" w14:textId="77777777" w:rsidR="003002E8" w:rsidRPr="005B5A87" w:rsidRDefault="003002E8" w:rsidP="00AD7953">
            <w:pPr>
              <w:spacing w:before="40" w:after="40"/>
              <w:ind w:left="2"/>
              <w:rPr>
                <w:rFonts w:ascii="Raleway" w:hAnsi="Raleway" w:cs="Arial"/>
                <w:szCs w:val="22"/>
              </w:rPr>
            </w:pPr>
          </w:p>
        </w:tc>
      </w:tr>
      <w:tr w:rsidR="003002E8" w:rsidRPr="005B5A87" w14:paraId="533330AD" w14:textId="77777777" w:rsidTr="003E19F8">
        <w:trPr>
          <w:cantSplit/>
        </w:trPr>
        <w:tc>
          <w:tcPr>
            <w:tcW w:w="903" w:type="pct"/>
          </w:tcPr>
          <w:p w14:paraId="51C5016C" w14:textId="77777777" w:rsidR="003002E8" w:rsidRPr="005B5A87" w:rsidRDefault="003002E8" w:rsidP="00AD7953">
            <w:pPr>
              <w:keepNext/>
              <w:spacing w:before="40" w:after="40"/>
              <w:rPr>
                <w:rFonts w:ascii="Raleway" w:hAnsi="Raleway" w:cs="Arial"/>
                <w:color w:val="FF0000"/>
                <w:szCs w:val="22"/>
              </w:rPr>
            </w:pPr>
            <w:r w:rsidRPr="005B5A87">
              <w:rPr>
                <w:rFonts w:ascii="Raleway" w:hAnsi="Raleway" w:cs="Arial"/>
                <w:color w:val="FF0000"/>
                <w:szCs w:val="22"/>
              </w:rPr>
              <w:t>r36 (4)</w:t>
            </w:r>
          </w:p>
        </w:tc>
        <w:tc>
          <w:tcPr>
            <w:tcW w:w="3732" w:type="pct"/>
          </w:tcPr>
          <w:p w14:paraId="0DD45C90"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Are the higher-level controls supported by administrative controls?</w:t>
            </w:r>
          </w:p>
        </w:tc>
        <w:tc>
          <w:tcPr>
            <w:tcW w:w="365" w:type="pct"/>
          </w:tcPr>
          <w:p w14:paraId="26EFA900" w14:textId="77777777" w:rsidR="003002E8" w:rsidRPr="005B5A87" w:rsidRDefault="003002E8" w:rsidP="00AD7953">
            <w:pPr>
              <w:keepNext/>
              <w:spacing w:before="40" w:after="40"/>
              <w:ind w:left="2"/>
              <w:rPr>
                <w:rFonts w:ascii="Raleway" w:hAnsi="Raleway" w:cs="Arial"/>
                <w:szCs w:val="22"/>
              </w:rPr>
            </w:pPr>
          </w:p>
        </w:tc>
      </w:tr>
      <w:tr w:rsidR="003002E8" w:rsidRPr="005B5A87" w14:paraId="4A02D75B" w14:textId="77777777" w:rsidTr="003E19F8">
        <w:trPr>
          <w:cantSplit/>
        </w:trPr>
        <w:tc>
          <w:tcPr>
            <w:tcW w:w="903" w:type="pct"/>
          </w:tcPr>
          <w:p w14:paraId="6DDF4838" w14:textId="77777777" w:rsidR="003002E8" w:rsidRPr="005B5A87" w:rsidRDefault="003002E8" w:rsidP="00AD7953">
            <w:pPr>
              <w:spacing w:before="40" w:after="40"/>
              <w:rPr>
                <w:rFonts w:ascii="Raleway" w:hAnsi="Raleway" w:cs="Arial"/>
                <w:color w:val="FF0000"/>
                <w:szCs w:val="22"/>
              </w:rPr>
            </w:pPr>
          </w:p>
        </w:tc>
        <w:tc>
          <w:tcPr>
            <w:tcW w:w="3732" w:type="pct"/>
          </w:tcPr>
          <w:p w14:paraId="29E27159"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Are there appropriate policies prepared?</w:t>
            </w:r>
          </w:p>
          <w:p w14:paraId="6F233779" w14:textId="77777777" w:rsidR="003002E8" w:rsidRPr="005B5A87" w:rsidRDefault="003002E8" w:rsidP="003002E8">
            <w:pPr>
              <w:pStyle w:val="ListParagraph"/>
              <w:numPr>
                <w:ilvl w:val="0"/>
                <w:numId w:val="45"/>
              </w:numPr>
              <w:spacing w:before="40" w:after="40"/>
              <w:rPr>
                <w:rFonts w:ascii="Raleway" w:hAnsi="Raleway" w:cs="Arial"/>
              </w:rPr>
            </w:pPr>
            <w:r w:rsidRPr="005B5A87">
              <w:rPr>
                <w:rFonts w:ascii="Raleway" w:hAnsi="Raleway" w:cs="Arial"/>
              </w:rPr>
              <w:t>Housekeeping</w:t>
            </w:r>
          </w:p>
          <w:p w14:paraId="35141C7C" w14:textId="77777777" w:rsidR="003002E8" w:rsidRPr="005B5A87" w:rsidRDefault="003002E8" w:rsidP="003002E8">
            <w:pPr>
              <w:pStyle w:val="ListParagraph"/>
              <w:numPr>
                <w:ilvl w:val="0"/>
                <w:numId w:val="45"/>
              </w:numPr>
              <w:spacing w:before="40" w:after="40"/>
              <w:rPr>
                <w:rFonts w:ascii="Raleway" w:hAnsi="Raleway" w:cs="Arial"/>
              </w:rPr>
            </w:pPr>
            <w:r w:rsidRPr="005B5A87">
              <w:rPr>
                <w:rFonts w:ascii="Raleway" w:hAnsi="Raleway" w:cs="Arial"/>
              </w:rPr>
              <w:t>Cleaning and disposing of slurry</w:t>
            </w:r>
          </w:p>
          <w:p w14:paraId="5F95A0E1" w14:textId="77777777" w:rsidR="003002E8" w:rsidRPr="005B5A87" w:rsidRDefault="003002E8" w:rsidP="003002E8">
            <w:pPr>
              <w:pStyle w:val="ListParagraph"/>
              <w:numPr>
                <w:ilvl w:val="0"/>
                <w:numId w:val="45"/>
              </w:numPr>
              <w:spacing w:before="40" w:after="40"/>
              <w:rPr>
                <w:rFonts w:ascii="Raleway" w:hAnsi="Raleway" w:cs="Arial"/>
              </w:rPr>
            </w:pPr>
            <w:r w:rsidRPr="005B5A87">
              <w:rPr>
                <w:rFonts w:ascii="Raleway" w:hAnsi="Raleway" w:cs="Arial"/>
              </w:rPr>
              <w:t>Equipment maintenance</w:t>
            </w:r>
          </w:p>
        </w:tc>
        <w:tc>
          <w:tcPr>
            <w:tcW w:w="365" w:type="pct"/>
          </w:tcPr>
          <w:p w14:paraId="0A49BDCB" w14:textId="77777777" w:rsidR="003002E8" w:rsidRPr="005B5A87" w:rsidRDefault="003002E8" w:rsidP="00AD7953">
            <w:pPr>
              <w:spacing w:before="40" w:after="40"/>
              <w:ind w:left="2"/>
              <w:rPr>
                <w:rFonts w:ascii="Raleway" w:hAnsi="Raleway" w:cs="Arial"/>
                <w:szCs w:val="22"/>
              </w:rPr>
            </w:pPr>
          </w:p>
        </w:tc>
      </w:tr>
      <w:tr w:rsidR="003002E8" w:rsidRPr="005B5A87" w14:paraId="61B2A4C5" w14:textId="77777777" w:rsidTr="003E19F8">
        <w:trPr>
          <w:cantSplit/>
        </w:trPr>
        <w:tc>
          <w:tcPr>
            <w:tcW w:w="903" w:type="pct"/>
          </w:tcPr>
          <w:p w14:paraId="6A0CAA41" w14:textId="77777777" w:rsidR="003002E8" w:rsidRPr="005B5A87" w:rsidRDefault="003002E8" w:rsidP="00AD7953">
            <w:pPr>
              <w:spacing w:before="40" w:after="40"/>
              <w:rPr>
                <w:rFonts w:ascii="Raleway" w:hAnsi="Raleway" w:cs="Arial"/>
                <w:color w:val="FF0000"/>
                <w:szCs w:val="22"/>
              </w:rPr>
            </w:pPr>
          </w:p>
        </w:tc>
        <w:tc>
          <w:tcPr>
            <w:tcW w:w="3732" w:type="pct"/>
          </w:tcPr>
          <w:p w14:paraId="02EC648C"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there signage?</w:t>
            </w:r>
          </w:p>
        </w:tc>
        <w:tc>
          <w:tcPr>
            <w:tcW w:w="365" w:type="pct"/>
          </w:tcPr>
          <w:p w14:paraId="41D9F5AC" w14:textId="77777777" w:rsidR="003002E8" w:rsidRPr="005B5A87" w:rsidRDefault="003002E8" w:rsidP="00AD7953">
            <w:pPr>
              <w:spacing w:before="40" w:after="40"/>
              <w:ind w:left="2"/>
              <w:rPr>
                <w:rFonts w:ascii="Raleway" w:hAnsi="Raleway" w:cs="Arial"/>
                <w:szCs w:val="22"/>
              </w:rPr>
            </w:pPr>
          </w:p>
        </w:tc>
      </w:tr>
      <w:tr w:rsidR="003002E8" w:rsidRPr="005B5A87" w14:paraId="035D49B0" w14:textId="77777777" w:rsidTr="003E19F8">
        <w:trPr>
          <w:cantSplit/>
        </w:trPr>
        <w:tc>
          <w:tcPr>
            <w:tcW w:w="903" w:type="pct"/>
          </w:tcPr>
          <w:p w14:paraId="1D680FE1"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r36 (5)</w:t>
            </w:r>
          </w:p>
        </w:tc>
        <w:tc>
          <w:tcPr>
            <w:tcW w:w="3732" w:type="pct"/>
          </w:tcPr>
          <w:p w14:paraId="3C35FD4F"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personal protective equipment provided?</w:t>
            </w:r>
          </w:p>
        </w:tc>
        <w:tc>
          <w:tcPr>
            <w:tcW w:w="365" w:type="pct"/>
          </w:tcPr>
          <w:p w14:paraId="7E439FFB" w14:textId="77777777" w:rsidR="003002E8" w:rsidRPr="005B5A87" w:rsidRDefault="003002E8" w:rsidP="00AD7953">
            <w:pPr>
              <w:spacing w:before="40" w:after="40"/>
              <w:ind w:left="2"/>
              <w:rPr>
                <w:rFonts w:ascii="Raleway" w:hAnsi="Raleway" w:cs="Arial"/>
                <w:szCs w:val="22"/>
              </w:rPr>
            </w:pPr>
          </w:p>
        </w:tc>
      </w:tr>
      <w:tr w:rsidR="003002E8" w:rsidRPr="005B5A87" w14:paraId="1ED8EBB8" w14:textId="77777777" w:rsidTr="003E19F8">
        <w:trPr>
          <w:cantSplit/>
        </w:trPr>
        <w:tc>
          <w:tcPr>
            <w:tcW w:w="903" w:type="pct"/>
          </w:tcPr>
          <w:p w14:paraId="2CE08ED3"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r44</w:t>
            </w:r>
          </w:p>
        </w:tc>
        <w:tc>
          <w:tcPr>
            <w:tcW w:w="3732" w:type="pct"/>
          </w:tcPr>
          <w:p w14:paraId="3DD3FCBC"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 xml:space="preserve">Is it suitable to support higher order control measures? </w:t>
            </w:r>
          </w:p>
        </w:tc>
        <w:tc>
          <w:tcPr>
            <w:tcW w:w="365" w:type="pct"/>
          </w:tcPr>
          <w:p w14:paraId="08938819" w14:textId="77777777" w:rsidR="003002E8" w:rsidRPr="005B5A87" w:rsidRDefault="003002E8" w:rsidP="00AD7953">
            <w:pPr>
              <w:spacing w:before="40" w:after="40"/>
              <w:ind w:left="2"/>
              <w:rPr>
                <w:rFonts w:ascii="Raleway" w:hAnsi="Raleway" w:cs="Arial"/>
                <w:szCs w:val="22"/>
              </w:rPr>
            </w:pPr>
          </w:p>
        </w:tc>
      </w:tr>
      <w:tr w:rsidR="003002E8" w:rsidRPr="005B5A87" w14:paraId="7E8F04F2" w14:textId="77777777" w:rsidTr="003E19F8">
        <w:trPr>
          <w:cantSplit/>
        </w:trPr>
        <w:tc>
          <w:tcPr>
            <w:tcW w:w="903" w:type="pct"/>
          </w:tcPr>
          <w:p w14:paraId="02D7B402" w14:textId="77777777" w:rsidR="003002E8" w:rsidRPr="005B5A87" w:rsidRDefault="003002E8" w:rsidP="00AD7953">
            <w:pPr>
              <w:spacing w:before="40" w:after="40"/>
              <w:rPr>
                <w:rFonts w:ascii="Raleway" w:hAnsi="Raleway" w:cs="Arial"/>
                <w:color w:val="FF0000"/>
                <w:szCs w:val="22"/>
              </w:rPr>
            </w:pPr>
          </w:p>
        </w:tc>
        <w:tc>
          <w:tcPr>
            <w:tcW w:w="3732" w:type="pct"/>
          </w:tcPr>
          <w:p w14:paraId="2821731D"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the APF suitable?</w:t>
            </w:r>
          </w:p>
        </w:tc>
        <w:tc>
          <w:tcPr>
            <w:tcW w:w="365" w:type="pct"/>
          </w:tcPr>
          <w:p w14:paraId="2649F6D5" w14:textId="77777777" w:rsidR="003002E8" w:rsidRPr="005B5A87" w:rsidRDefault="003002E8" w:rsidP="00AD7953">
            <w:pPr>
              <w:spacing w:before="40" w:after="40"/>
              <w:ind w:left="2"/>
              <w:rPr>
                <w:rFonts w:ascii="Raleway" w:hAnsi="Raleway" w:cs="Arial"/>
                <w:szCs w:val="22"/>
              </w:rPr>
            </w:pPr>
          </w:p>
        </w:tc>
      </w:tr>
      <w:tr w:rsidR="003002E8" w:rsidRPr="005B5A87" w14:paraId="34148A20" w14:textId="77777777" w:rsidTr="00AD7953">
        <w:trPr>
          <w:cantSplit/>
        </w:trPr>
        <w:tc>
          <w:tcPr>
            <w:tcW w:w="903" w:type="pct"/>
          </w:tcPr>
          <w:p w14:paraId="4FBDA143"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r37 &amp; 38</w:t>
            </w:r>
          </w:p>
        </w:tc>
        <w:tc>
          <w:tcPr>
            <w:tcW w:w="3732" w:type="pct"/>
          </w:tcPr>
          <w:p w14:paraId="38E0702A"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there a schedule of review and maintenance for the control measures implemented?</w:t>
            </w:r>
          </w:p>
        </w:tc>
        <w:tc>
          <w:tcPr>
            <w:tcW w:w="365" w:type="pct"/>
          </w:tcPr>
          <w:p w14:paraId="153BD985" w14:textId="77777777" w:rsidR="003002E8" w:rsidRPr="005B5A87" w:rsidRDefault="003002E8" w:rsidP="00AD7953">
            <w:pPr>
              <w:spacing w:before="40" w:after="40"/>
              <w:ind w:left="2"/>
              <w:rPr>
                <w:rFonts w:ascii="Raleway" w:hAnsi="Raleway" w:cs="Arial"/>
                <w:szCs w:val="22"/>
              </w:rPr>
            </w:pPr>
          </w:p>
        </w:tc>
      </w:tr>
      <w:tr w:rsidR="003002E8" w:rsidRPr="005B5A87" w14:paraId="55CE04A1" w14:textId="77777777" w:rsidTr="00AD7953">
        <w:tc>
          <w:tcPr>
            <w:tcW w:w="903" w:type="pct"/>
          </w:tcPr>
          <w:p w14:paraId="1303BA0E"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r351 (s19)</w:t>
            </w:r>
          </w:p>
        </w:tc>
        <w:tc>
          <w:tcPr>
            <w:tcW w:w="3732" w:type="pct"/>
          </w:tcPr>
          <w:p w14:paraId="1105690E"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the PCBU managing the risk of the hazardous chemical at the workplace?</w:t>
            </w:r>
          </w:p>
        </w:tc>
        <w:tc>
          <w:tcPr>
            <w:tcW w:w="365" w:type="pct"/>
          </w:tcPr>
          <w:p w14:paraId="179BF9E2" w14:textId="77777777" w:rsidR="003002E8" w:rsidRPr="005B5A87" w:rsidRDefault="003002E8" w:rsidP="00AD7953">
            <w:pPr>
              <w:spacing w:before="40" w:after="40"/>
              <w:ind w:left="2"/>
              <w:rPr>
                <w:rFonts w:ascii="Raleway" w:hAnsi="Raleway" w:cs="Arial"/>
                <w:szCs w:val="22"/>
              </w:rPr>
            </w:pPr>
          </w:p>
        </w:tc>
      </w:tr>
      <w:tr w:rsidR="003002E8" w:rsidRPr="005B5A87" w14:paraId="68B839EB" w14:textId="77777777" w:rsidTr="00AD7953">
        <w:tc>
          <w:tcPr>
            <w:tcW w:w="5000" w:type="pct"/>
            <w:gridSpan w:val="3"/>
            <w:shd w:val="clear" w:color="auto" w:fill="00A841" w:themeFill="accent1"/>
          </w:tcPr>
          <w:p w14:paraId="5B9470CC" w14:textId="77777777" w:rsidR="003002E8" w:rsidRPr="005B5A87" w:rsidRDefault="003002E8" w:rsidP="00AD7953">
            <w:pPr>
              <w:keepNext/>
              <w:spacing w:before="40" w:after="40"/>
              <w:ind w:left="2"/>
              <w:rPr>
                <w:rFonts w:ascii="Raleway" w:hAnsi="Raleway" w:cs="Arial"/>
                <w:b/>
                <w:bCs/>
                <w:color w:val="FFFFFF" w:themeColor="background1"/>
                <w:szCs w:val="22"/>
              </w:rPr>
            </w:pPr>
            <w:r w:rsidRPr="005B5A87">
              <w:rPr>
                <w:rFonts w:ascii="Raleway" w:hAnsi="Raleway" w:cs="Arial"/>
                <w:b/>
                <w:bCs/>
                <w:color w:val="FFFFFF" w:themeColor="background1"/>
                <w:szCs w:val="22"/>
              </w:rPr>
              <w:t>Respiratory protective equipment (RPE)</w:t>
            </w:r>
          </w:p>
        </w:tc>
      </w:tr>
      <w:tr w:rsidR="003002E8" w:rsidRPr="005B5A87" w14:paraId="4D15488E" w14:textId="77777777" w:rsidTr="003E19F8">
        <w:tc>
          <w:tcPr>
            <w:tcW w:w="903" w:type="pct"/>
          </w:tcPr>
          <w:p w14:paraId="7E92D737" w14:textId="77777777" w:rsidR="003002E8" w:rsidRPr="005B5A87" w:rsidRDefault="003002E8" w:rsidP="00AD7953">
            <w:pPr>
              <w:keepNext/>
              <w:spacing w:before="40" w:after="40"/>
              <w:rPr>
                <w:rFonts w:ascii="Raleway" w:hAnsi="Raleway" w:cs="Arial"/>
                <w:b/>
                <w:bCs/>
                <w:szCs w:val="22"/>
              </w:rPr>
            </w:pPr>
            <w:r w:rsidRPr="005B5A87">
              <w:rPr>
                <w:rFonts w:ascii="Raleway" w:hAnsi="Raleway" w:cs="Arial"/>
                <w:color w:val="FF0000"/>
                <w:szCs w:val="22"/>
              </w:rPr>
              <w:t xml:space="preserve">r44(2) </w:t>
            </w:r>
          </w:p>
        </w:tc>
        <w:tc>
          <w:tcPr>
            <w:tcW w:w="3732" w:type="pct"/>
          </w:tcPr>
          <w:p w14:paraId="625759EE"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Has RPE been provided for use by the PCBU (or another person) to control the remaining risk?</w:t>
            </w:r>
          </w:p>
        </w:tc>
        <w:tc>
          <w:tcPr>
            <w:tcW w:w="365" w:type="pct"/>
          </w:tcPr>
          <w:p w14:paraId="4C21F087" w14:textId="77777777" w:rsidR="003002E8" w:rsidRPr="005B5A87" w:rsidRDefault="003002E8" w:rsidP="00AD7953">
            <w:pPr>
              <w:keepNext/>
              <w:spacing w:before="40" w:after="40"/>
              <w:ind w:left="2"/>
              <w:rPr>
                <w:rFonts w:ascii="Raleway" w:hAnsi="Raleway" w:cs="Arial"/>
                <w:szCs w:val="22"/>
              </w:rPr>
            </w:pPr>
          </w:p>
        </w:tc>
      </w:tr>
      <w:tr w:rsidR="003002E8" w:rsidRPr="005B5A87" w14:paraId="1F71B25D" w14:textId="77777777" w:rsidTr="003E19F8">
        <w:tc>
          <w:tcPr>
            <w:tcW w:w="903" w:type="pct"/>
          </w:tcPr>
          <w:p w14:paraId="448D3D70"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r44(3c)</w:t>
            </w:r>
          </w:p>
        </w:tc>
        <w:tc>
          <w:tcPr>
            <w:tcW w:w="3732" w:type="pct"/>
          </w:tcPr>
          <w:p w14:paraId="797AC0F5"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Is RPE being worn or used by a worker(s)?</w:t>
            </w:r>
          </w:p>
        </w:tc>
        <w:tc>
          <w:tcPr>
            <w:tcW w:w="365" w:type="pct"/>
          </w:tcPr>
          <w:p w14:paraId="75497DF2" w14:textId="77777777" w:rsidR="003002E8" w:rsidRPr="005B5A87" w:rsidRDefault="003002E8" w:rsidP="00AD7953">
            <w:pPr>
              <w:keepNext/>
              <w:spacing w:before="40" w:after="40"/>
              <w:ind w:left="2"/>
              <w:rPr>
                <w:rFonts w:ascii="Raleway" w:hAnsi="Raleway" w:cs="Arial"/>
                <w:szCs w:val="22"/>
              </w:rPr>
            </w:pPr>
          </w:p>
        </w:tc>
      </w:tr>
      <w:tr w:rsidR="003002E8" w:rsidRPr="005B5A87" w14:paraId="5ED0EA39" w14:textId="77777777" w:rsidTr="003E19F8">
        <w:tc>
          <w:tcPr>
            <w:tcW w:w="903" w:type="pct"/>
          </w:tcPr>
          <w:p w14:paraId="67D46097"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 xml:space="preserve">r44(2) and </w:t>
            </w:r>
          </w:p>
        </w:tc>
        <w:tc>
          <w:tcPr>
            <w:tcW w:w="3732" w:type="pct"/>
          </w:tcPr>
          <w:p w14:paraId="598A73A5"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Is the RPE provided suitable for the RCS risk?</w:t>
            </w:r>
          </w:p>
        </w:tc>
        <w:tc>
          <w:tcPr>
            <w:tcW w:w="365" w:type="pct"/>
          </w:tcPr>
          <w:p w14:paraId="2F836546" w14:textId="77777777" w:rsidR="003002E8" w:rsidRPr="005B5A87" w:rsidRDefault="003002E8" w:rsidP="00AD7953">
            <w:pPr>
              <w:keepNext/>
              <w:spacing w:before="40" w:after="40"/>
              <w:ind w:left="2"/>
              <w:rPr>
                <w:rFonts w:ascii="Raleway" w:hAnsi="Raleway" w:cs="Arial"/>
                <w:szCs w:val="22"/>
              </w:rPr>
            </w:pPr>
          </w:p>
        </w:tc>
      </w:tr>
      <w:tr w:rsidR="003002E8" w:rsidRPr="005B5A87" w14:paraId="647E7710" w14:textId="77777777" w:rsidTr="003E19F8">
        <w:tc>
          <w:tcPr>
            <w:tcW w:w="903" w:type="pct"/>
          </w:tcPr>
          <w:p w14:paraId="0FB6649A"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r44(3ai)</w:t>
            </w:r>
          </w:p>
        </w:tc>
        <w:tc>
          <w:tcPr>
            <w:tcW w:w="3732" w:type="pct"/>
          </w:tcPr>
          <w:p w14:paraId="633E1DE4"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Is the RPE provided consistent with that recommended by the safety data sheet (SDS) or product information sheet?</w:t>
            </w:r>
          </w:p>
        </w:tc>
        <w:tc>
          <w:tcPr>
            <w:tcW w:w="365" w:type="pct"/>
          </w:tcPr>
          <w:p w14:paraId="610DABA3" w14:textId="77777777" w:rsidR="003002E8" w:rsidRPr="005B5A87" w:rsidRDefault="003002E8" w:rsidP="00AD7953">
            <w:pPr>
              <w:keepNext/>
              <w:spacing w:before="40" w:after="40"/>
              <w:ind w:left="2"/>
              <w:rPr>
                <w:rFonts w:ascii="Raleway" w:hAnsi="Raleway" w:cs="Arial"/>
                <w:szCs w:val="22"/>
              </w:rPr>
            </w:pPr>
          </w:p>
        </w:tc>
      </w:tr>
      <w:tr w:rsidR="003002E8" w:rsidRPr="005B5A87" w14:paraId="7FF43AE3" w14:textId="77777777" w:rsidTr="003E19F8">
        <w:tc>
          <w:tcPr>
            <w:tcW w:w="903" w:type="pct"/>
          </w:tcPr>
          <w:p w14:paraId="62AA7B66" w14:textId="77777777" w:rsidR="003002E8" w:rsidRPr="005B5A87" w:rsidRDefault="003002E8" w:rsidP="00AD7953">
            <w:pPr>
              <w:spacing w:before="40" w:after="40"/>
              <w:rPr>
                <w:rFonts w:ascii="Raleway" w:hAnsi="Raleway" w:cs="Arial"/>
                <w:color w:val="FF0000"/>
                <w:szCs w:val="22"/>
              </w:rPr>
            </w:pPr>
          </w:p>
        </w:tc>
        <w:tc>
          <w:tcPr>
            <w:tcW w:w="3732" w:type="pct"/>
          </w:tcPr>
          <w:p w14:paraId="414CE90C"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Does it have an appropriate assigned protection factor (APF)?</w:t>
            </w:r>
          </w:p>
        </w:tc>
        <w:tc>
          <w:tcPr>
            <w:tcW w:w="365" w:type="pct"/>
          </w:tcPr>
          <w:p w14:paraId="3E9547E7" w14:textId="77777777" w:rsidR="003002E8" w:rsidRPr="005B5A87" w:rsidRDefault="003002E8" w:rsidP="00AD7953">
            <w:pPr>
              <w:keepNext/>
              <w:spacing w:before="40" w:after="40"/>
              <w:ind w:left="2"/>
              <w:rPr>
                <w:rFonts w:ascii="Raleway" w:hAnsi="Raleway" w:cs="Arial"/>
                <w:szCs w:val="22"/>
              </w:rPr>
            </w:pPr>
          </w:p>
        </w:tc>
      </w:tr>
      <w:tr w:rsidR="003002E8" w:rsidRPr="005B5A87" w14:paraId="7D28F139" w14:textId="77777777" w:rsidTr="003E19F8">
        <w:tc>
          <w:tcPr>
            <w:tcW w:w="903" w:type="pct"/>
          </w:tcPr>
          <w:p w14:paraId="57840BBA"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r44(3bii)</w:t>
            </w:r>
          </w:p>
        </w:tc>
        <w:tc>
          <w:tcPr>
            <w:tcW w:w="3732" w:type="pct"/>
          </w:tcPr>
          <w:p w14:paraId="7FC2C2BF"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Does the PCBU have a policy in place to ensure filter changes are made at appropriate intervals?</w:t>
            </w:r>
          </w:p>
        </w:tc>
        <w:tc>
          <w:tcPr>
            <w:tcW w:w="365" w:type="pct"/>
          </w:tcPr>
          <w:p w14:paraId="6DB613F8" w14:textId="77777777" w:rsidR="003002E8" w:rsidRPr="005B5A87" w:rsidRDefault="003002E8" w:rsidP="00AD7953">
            <w:pPr>
              <w:keepNext/>
              <w:spacing w:before="40" w:after="40"/>
              <w:ind w:left="2"/>
              <w:rPr>
                <w:rFonts w:ascii="Raleway" w:hAnsi="Raleway" w:cs="Arial"/>
                <w:szCs w:val="22"/>
              </w:rPr>
            </w:pPr>
          </w:p>
        </w:tc>
      </w:tr>
      <w:tr w:rsidR="003002E8" w:rsidRPr="005B5A87" w14:paraId="20FBAA0F" w14:textId="77777777" w:rsidTr="003E19F8">
        <w:tc>
          <w:tcPr>
            <w:tcW w:w="903" w:type="pct"/>
          </w:tcPr>
          <w:p w14:paraId="26BB19B6"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r44(2) and r44(3aii)</w:t>
            </w:r>
          </w:p>
        </w:tc>
        <w:tc>
          <w:tcPr>
            <w:tcW w:w="3732" w:type="pct"/>
          </w:tcPr>
          <w:p w14:paraId="72D61449"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If RPE is tight fitting, has a fit test been completed (in accordance with AS1715)?</w:t>
            </w:r>
          </w:p>
        </w:tc>
        <w:tc>
          <w:tcPr>
            <w:tcW w:w="365" w:type="pct"/>
          </w:tcPr>
          <w:p w14:paraId="19D52511" w14:textId="77777777" w:rsidR="003002E8" w:rsidRPr="005B5A87" w:rsidRDefault="003002E8" w:rsidP="00AD7953">
            <w:pPr>
              <w:keepNext/>
              <w:spacing w:before="40" w:after="40"/>
              <w:ind w:left="2"/>
              <w:rPr>
                <w:rFonts w:ascii="Raleway" w:hAnsi="Raleway" w:cs="Arial"/>
                <w:szCs w:val="22"/>
              </w:rPr>
            </w:pPr>
          </w:p>
        </w:tc>
      </w:tr>
      <w:tr w:rsidR="003002E8" w:rsidRPr="005B5A87" w14:paraId="1AFB8F70" w14:textId="77777777" w:rsidTr="003E19F8">
        <w:tc>
          <w:tcPr>
            <w:tcW w:w="903" w:type="pct"/>
          </w:tcPr>
          <w:p w14:paraId="71B7D3B8"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r44(4)</w:t>
            </w:r>
          </w:p>
        </w:tc>
        <w:tc>
          <w:tcPr>
            <w:tcW w:w="3732" w:type="pct"/>
          </w:tcPr>
          <w:p w14:paraId="3442249E"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 xml:space="preserve">Has the worker been provided training for the use, wearing, storage and </w:t>
            </w:r>
            <w:r w:rsidRPr="005B5A87">
              <w:rPr>
                <w:rFonts w:ascii="Raleway" w:hAnsi="Raleway" w:cs="Arial"/>
                <w:szCs w:val="22"/>
              </w:rPr>
              <w:lastRenderedPageBreak/>
              <w:t>maintenance of their RPE?</w:t>
            </w:r>
          </w:p>
        </w:tc>
        <w:tc>
          <w:tcPr>
            <w:tcW w:w="365" w:type="pct"/>
          </w:tcPr>
          <w:p w14:paraId="68839517" w14:textId="77777777" w:rsidR="003002E8" w:rsidRPr="005B5A87" w:rsidRDefault="003002E8" w:rsidP="00AD7953">
            <w:pPr>
              <w:keepNext/>
              <w:spacing w:before="40" w:after="40"/>
              <w:ind w:left="2"/>
              <w:rPr>
                <w:rFonts w:ascii="Raleway" w:hAnsi="Raleway" w:cs="Arial"/>
                <w:szCs w:val="22"/>
              </w:rPr>
            </w:pPr>
          </w:p>
        </w:tc>
      </w:tr>
      <w:tr w:rsidR="003002E8" w:rsidRPr="005B5A87" w14:paraId="14E80A3A" w14:textId="77777777" w:rsidTr="003E19F8">
        <w:tc>
          <w:tcPr>
            <w:tcW w:w="903" w:type="pct"/>
          </w:tcPr>
          <w:p w14:paraId="3FBA8DBC"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r46</w:t>
            </w:r>
          </w:p>
        </w:tc>
        <w:tc>
          <w:tcPr>
            <w:tcW w:w="3732" w:type="pct"/>
          </w:tcPr>
          <w:p w14:paraId="72DC3B29"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 xml:space="preserve">Is the worker wearing their RPE in accordance with their training? </w:t>
            </w:r>
          </w:p>
        </w:tc>
        <w:tc>
          <w:tcPr>
            <w:tcW w:w="365" w:type="pct"/>
          </w:tcPr>
          <w:p w14:paraId="05D69A3F" w14:textId="77777777" w:rsidR="003002E8" w:rsidRPr="005B5A87" w:rsidRDefault="003002E8" w:rsidP="00AD7953">
            <w:pPr>
              <w:keepNext/>
              <w:spacing w:before="40" w:after="40"/>
              <w:ind w:left="2"/>
              <w:rPr>
                <w:rFonts w:ascii="Raleway" w:hAnsi="Raleway" w:cs="Arial"/>
                <w:szCs w:val="22"/>
              </w:rPr>
            </w:pPr>
          </w:p>
        </w:tc>
      </w:tr>
      <w:tr w:rsidR="003002E8" w:rsidRPr="005B5A87" w14:paraId="1325B1D9" w14:textId="77777777" w:rsidTr="003E19F8">
        <w:tc>
          <w:tcPr>
            <w:tcW w:w="903" w:type="pct"/>
          </w:tcPr>
          <w:p w14:paraId="24DD1469" w14:textId="77777777" w:rsidR="003002E8" w:rsidRPr="005B5A87" w:rsidRDefault="003002E8" w:rsidP="00AD7953">
            <w:pPr>
              <w:spacing w:before="40" w:after="40"/>
              <w:rPr>
                <w:rFonts w:ascii="Raleway" w:hAnsi="Raleway" w:cs="Arial"/>
                <w:color w:val="FF0000"/>
                <w:szCs w:val="22"/>
              </w:rPr>
            </w:pPr>
          </w:p>
        </w:tc>
        <w:tc>
          <w:tcPr>
            <w:tcW w:w="3732" w:type="pct"/>
          </w:tcPr>
          <w:p w14:paraId="5064C29B"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Is the worker following clean shaven policies?</w:t>
            </w:r>
          </w:p>
        </w:tc>
        <w:tc>
          <w:tcPr>
            <w:tcW w:w="365" w:type="pct"/>
          </w:tcPr>
          <w:p w14:paraId="448A9292" w14:textId="77777777" w:rsidR="003002E8" w:rsidRPr="005B5A87" w:rsidRDefault="003002E8" w:rsidP="00AD7953">
            <w:pPr>
              <w:keepNext/>
              <w:spacing w:before="40" w:after="40"/>
              <w:ind w:left="2"/>
              <w:rPr>
                <w:rFonts w:ascii="Raleway" w:hAnsi="Raleway" w:cs="Arial"/>
                <w:szCs w:val="22"/>
              </w:rPr>
            </w:pPr>
          </w:p>
        </w:tc>
      </w:tr>
      <w:tr w:rsidR="003002E8" w:rsidRPr="005B5A87" w14:paraId="056AE1AB" w14:textId="77777777" w:rsidTr="003E19F8">
        <w:tc>
          <w:tcPr>
            <w:tcW w:w="903" w:type="pct"/>
          </w:tcPr>
          <w:p w14:paraId="28249E43" w14:textId="77777777" w:rsidR="003002E8" w:rsidRPr="005B5A87" w:rsidRDefault="003002E8" w:rsidP="00AD7953">
            <w:pPr>
              <w:spacing w:before="40" w:after="40"/>
              <w:rPr>
                <w:rFonts w:ascii="Raleway" w:hAnsi="Raleway" w:cs="Arial"/>
                <w:color w:val="FF0000"/>
                <w:szCs w:val="22"/>
              </w:rPr>
            </w:pPr>
          </w:p>
        </w:tc>
        <w:tc>
          <w:tcPr>
            <w:tcW w:w="3732" w:type="pct"/>
          </w:tcPr>
          <w:p w14:paraId="1FD82E4F" w14:textId="77777777" w:rsidR="003002E8" w:rsidRPr="005B5A87" w:rsidRDefault="003002E8" w:rsidP="00AD7953">
            <w:pPr>
              <w:keepNext/>
              <w:spacing w:before="40" w:after="40"/>
              <w:ind w:left="2"/>
              <w:rPr>
                <w:rFonts w:ascii="Raleway" w:hAnsi="Raleway" w:cs="Arial"/>
                <w:szCs w:val="22"/>
              </w:rPr>
            </w:pPr>
            <w:r w:rsidRPr="005B5A87">
              <w:rPr>
                <w:rFonts w:ascii="Raleway" w:hAnsi="Raleway" w:cs="Arial"/>
                <w:szCs w:val="22"/>
              </w:rPr>
              <w:t>Is there evidence that the worker conducts a fit check when putting on and wearing their RPE?</w:t>
            </w:r>
          </w:p>
        </w:tc>
        <w:tc>
          <w:tcPr>
            <w:tcW w:w="365" w:type="pct"/>
          </w:tcPr>
          <w:p w14:paraId="4375487E" w14:textId="77777777" w:rsidR="003002E8" w:rsidRPr="005B5A87" w:rsidRDefault="003002E8" w:rsidP="00AD7953">
            <w:pPr>
              <w:keepNext/>
              <w:spacing w:before="40" w:after="40"/>
              <w:ind w:left="2"/>
              <w:rPr>
                <w:rFonts w:ascii="Raleway" w:hAnsi="Raleway" w:cs="Arial"/>
                <w:szCs w:val="22"/>
              </w:rPr>
            </w:pPr>
          </w:p>
        </w:tc>
      </w:tr>
      <w:tr w:rsidR="003002E8" w:rsidRPr="005B5A87" w14:paraId="30C86AFD" w14:textId="77777777" w:rsidTr="00AD7953">
        <w:tc>
          <w:tcPr>
            <w:tcW w:w="5000" w:type="pct"/>
            <w:gridSpan w:val="3"/>
            <w:shd w:val="clear" w:color="auto" w:fill="00A841" w:themeFill="accent1"/>
          </w:tcPr>
          <w:p w14:paraId="70601311" w14:textId="77777777" w:rsidR="003002E8" w:rsidRPr="005B5A87" w:rsidRDefault="003002E8" w:rsidP="00AD7953">
            <w:pPr>
              <w:spacing w:before="40" w:after="40"/>
              <w:ind w:left="2"/>
              <w:rPr>
                <w:rFonts w:ascii="Raleway" w:hAnsi="Raleway" w:cs="Arial"/>
                <w:b/>
                <w:bCs/>
                <w:color w:val="FFFFFF" w:themeColor="background1"/>
                <w:szCs w:val="22"/>
              </w:rPr>
            </w:pPr>
            <w:r w:rsidRPr="005B5A87">
              <w:rPr>
                <w:rFonts w:ascii="Raleway" w:hAnsi="Raleway" w:cs="Arial"/>
                <w:b/>
                <w:bCs/>
                <w:color w:val="FFFFFF" w:themeColor="background1"/>
                <w:szCs w:val="22"/>
              </w:rPr>
              <w:t>Air monitoring</w:t>
            </w:r>
          </w:p>
        </w:tc>
      </w:tr>
      <w:tr w:rsidR="003002E8" w:rsidRPr="005B5A87" w14:paraId="6BF49EC3" w14:textId="77777777" w:rsidTr="00AD7953">
        <w:tc>
          <w:tcPr>
            <w:tcW w:w="903" w:type="pct"/>
          </w:tcPr>
          <w:p w14:paraId="13BD3079" w14:textId="77777777" w:rsidR="003002E8" w:rsidRPr="005B5A87" w:rsidRDefault="003002E8" w:rsidP="00AD7953">
            <w:pPr>
              <w:spacing w:before="40" w:after="40"/>
              <w:rPr>
                <w:rFonts w:ascii="Raleway" w:hAnsi="Raleway" w:cs="Arial"/>
                <w:szCs w:val="22"/>
              </w:rPr>
            </w:pPr>
            <w:r w:rsidRPr="005B5A87">
              <w:rPr>
                <w:rFonts w:ascii="Raleway" w:hAnsi="Raleway" w:cs="Arial"/>
                <w:color w:val="FF0000"/>
                <w:szCs w:val="22"/>
              </w:rPr>
              <w:t>r49</w:t>
            </w:r>
          </w:p>
        </w:tc>
        <w:tc>
          <w:tcPr>
            <w:tcW w:w="3732" w:type="pct"/>
          </w:tcPr>
          <w:p w14:paraId="5BF94D26"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Can the PCBU demonstrate that the workplace exposure standard is not being exceeded?</w:t>
            </w:r>
          </w:p>
        </w:tc>
        <w:tc>
          <w:tcPr>
            <w:tcW w:w="365" w:type="pct"/>
          </w:tcPr>
          <w:p w14:paraId="061197AE" w14:textId="77777777" w:rsidR="003002E8" w:rsidRPr="005B5A87" w:rsidRDefault="003002E8" w:rsidP="00AD7953">
            <w:pPr>
              <w:spacing w:before="40" w:after="40"/>
              <w:ind w:left="2"/>
              <w:rPr>
                <w:rFonts w:ascii="Raleway" w:hAnsi="Raleway" w:cs="Arial"/>
                <w:szCs w:val="22"/>
              </w:rPr>
            </w:pPr>
          </w:p>
        </w:tc>
      </w:tr>
      <w:tr w:rsidR="003002E8" w:rsidRPr="005B5A87" w14:paraId="29DFBA09" w14:textId="77777777" w:rsidTr="00AD7953">
        <w:tc>
          <w:tcPr>
            <w:tcW w:w="903" w:type="pct"/>
          </w:tcPr>
          <w:p w14:paraId="227B93A8"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r50</w:t>
            </w:r>
          </w:p>
        </w:tc>
        <w:tc>
          <w:tcPr>
            <w:tcW w:w="3732" w:type="pct"/>
          </w:tcPr>
          <w:p w14:paraId="79DC4E66"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Has air monitoring been undertaken to confirm workplace exposure standard has not been exceeded or to determine a risk to health?</w:t>
            </w:r>
          </w:p>
        </w:tc>
        <w:tc>
          <w:tcPr>
            <w:tcW w:w="365" w:type="pct"/>
          </w:tcPr>
          <w:p w14:paraId="13B88C01" w14:textId="77777777" w:rsidR="003002E8" w:rsidRPr="005B5A87" w:rsidRDefault="003002E8" w:rsidP="00AD7953">
            <w:pPr>
              <w:spacing w:before="40" w:after="40"/>
              <w:ind w:left="2"/>
              <w:rPr>
                <w:rFonts w:ascii="Raleway" w:hAnsi="Raleway" w:cs="Arial"/>
                <w:szCs w:val="22"/>
              </w:rPr>
            </w:pPr>
          </w:p>
        </w:tc>
      </w:tr>
      <w:tr w:rsidR="003002E8" w:rsidRPr="005B5A87" w14:paraId="5D8A378F" w14:textId="77777777" w:rsidTr="00AD7953">
        <w:tc>
          <w:tcPr>
            <w:tcW w:w="5000" w:type="pct"/>
            <w:gridSpan w:val="3"/>
            <w:shd w:val="clear" w:color="auto" w:fill="00A841" w:themeFill="accent1"/>
          </w:tcPr>
          <w:p w14:paraId="06F0C38A" w14:textId="77777777" w:rsidR="003002E8" w:rsidRPr="005B5A87" w:rsidRDefault="003002E8" w:rsidP="00AD7953">
            <w:pPr>
              <w:spacing w:before="40" w:after="40"/>
              <w:ind w:left="2"/>
              <w:rPr>
                <w:rFonts w:ascii="Raleway" w:hAnsi="Raleway" w:cs="Arial"/>
                <w:b/>
                <w:bCs/>
                <w:color w:val="FFFFFF" w:themeColor="background1"/>
                <w:szCs w:val="22"/>
              </w:rPr>
            </w:pPr>
            <w:r w:rsidRPr="005B5A87">
              <w:rPr>
                <w:rFonts w:ascii="Raleway" w:hAnsi="Raleway" w:cs="Arial"/>
                <w:b/>
                <w:bCs/>
                <w:color w:val="FFFFFF" w:themeColor="background1"/>
                <w:szCs w:val="22"/>
              </w:rPr>
              <w:t>Safe Work Method Statements</w:t>
            </w:r>
          </w:p>
        </w:tc>
      </w:tr>
      <w:tr w:rsidR="003002E8" w:rsidRPr="005B5A87" w14:paraId="3FA782E4" w14:textId="77777777" w:rsidTr="00AD7953">
        <w:tc>
          <w:tcPr>
            <w:tcW w:w="903" w:type="pct"/>
          </w:tcPr>
          <w:p w14:paraId="1A824C28"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r299(1)</w:t>
            </w:r>
          </w:p>
        </w:tc>
        <w:tc>
          <w:tcPr>
            <w:tcW w:w="3732" w:type="pct"/>
          </w:tcPr>
          <w:p w14:paraId="13B060E4"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Was a SWMS prepared before work has commenced?</w:t>
            </w:r>
          </w:p>
        </w:tc>
        <w:tc>
          <w:tcPr>
            <w:tcW w:w="365" w:type="pct"/>
          </w:tcPr>
          <w:p w14:paraId="7081D3CE" w14:textId="77777777" w:rsidR="003002E8" w:rsidRPr="005B5A87" w:rsidRDefault="003002E8" w:rsidP="00AD7953">
            <w:pPr>
              <w:spacing w:before="40" w:after="40"/>
              <w:ind w:left="2"/>
              <w:rPr>
                <w:rFonts w:ascii="Raleway" w:hAnsi="Raleway" w:cs="Arial"/>
                <w:szCs w:val="22"/>
              </w:rPr>
            </w:pPr>
          </w:p>
        </w:tc>
      </w:tr>
      <w:tr w:rsidR="003002E8" w:rsidRPr="005B5A87" w14:paraId="222FBD92" w14:textId="77777777" w:rsidTr="00AD7953">
        <w:tc>
          <w:tcPr>
            <w:tcW w:w="903" w:type="pct"/>
          </w:tcPr>
          <w:p w14:paraId="185544D0"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r299(2) &amp; (3)</w:t>
            </w:r>
          </w:p>
        </w:tc>
        <w:tc>
          <w:tcPr>
            <w:tcW w:w="3732" w:type="pct"/>
          </w:tcPr>
          <w:p w14:paraId="1A3DAD31"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the SWMS compliant?</w:t>
            </w:r>
          </w:p>
        </w:tc>
        <w:tc>
          <w:tcPr>
            <w:tcW w:w="365" w:type="pct"/>
          </w:tcPr>
          <w:p w14:paraId="4B29EB2B" w14:textId="77777777" w:rsidR="003002E8" w:rsidRPr="005B5A87" w:rsidRDefault="003002E8" w:rsidP="00AD7953">
            <w:pPr>
              <w:spacing w:before="40" w:after="40"/>
              <w:ind w:left="2"/>
              <w:rPr>
                <w:rFonts w:ascii="Raleway" w:hAnsi="Raleway" w:cs="Arial"/>
                <w:szCs w:val="22"/>
              </w:rPr>
            </w:pPr>
          </w:p>
        </w:tc>
      </w:tr>
      <w:tr w:rsidR="003002E8" w:rsidRPr="005B5A87" w14:paraId="6ACA7A20" w14:textId="77777777" w:rsidTr="00AD7953">
        <w:tc>
          <w:tcPr>
            <w:tcW w:w="903" w:type="pct"/>
          </w:tcPr>
          <w:p w14:paraId="1C884190"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r300</w:t>
            </w:r>
          </w:p>
        </w:tc>
        <w:tc>
          <w:tcPr>
            <w:tcW w:w="3732" w:type="pct"/>
          </w:tcPr>
          <w:p w14:paraId="3247FBA4"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work being conducted in line with the SWMS?</w:t>
            </w:r>
          </w:p>
        </w:tc>
        <w:tc>
          <w:tcPr>
            <w:tcW w:w="365" w:type="pct"/>
          </w:tcPr>
          <w:p w14:paraId="0E8DA39D" w14:textId="77777777" w:rsidR="003002E8" w:rsidRPr="005B5A87" w:rsidRDefault="003002E8" w:rsidP="00AD7953">
            <w:pPr>
              <w:spacing w:before="40" w:after="40"/>
              <w:ind w:left="2"/>
              <w:rPr>
                <w:rFonts w:ascii="Raleway" w:hAnsi="Raleway" w:cs="Arial"/>
                <w:szCs w:val="22"/>
              </w:rPr>
            </w:pPr>
          </w:p>
        </w:tc>
      </w:tr>
      <w:tr w:rsidR="003002E8" w:rsidRPr="005B5A87" w14:paraId="6DF3F53A" w14:textId="77777777" w:rsidTr="00AD7953">
        <w:tc>
          <w:tcPr>
            <w:tcW w:w="5000" w:type="pct"/>
            <w:gridSpan w:val="3"/>
            <w:shd w:val="clear" w:color="auto" w:fill="00A841" w:themeFill="accent1"/>
          </w:tcPr>
          <w:p w14:paraId="74BC1163" w14:textId="77777777" w:rsidR="003002E8" w:rsidRPr="005B5A87" w:rsidRDefault="003002E8" w:rsidP="00AD7953">
            <w:pPr>
              <w:spacing w:before="40" w:after="40"/>
              <w:ind w:left="2"/>
              <w:rPr>
                <w:rFonts w:ascii="Raleway" w:hAnsi="Raleway" w:cs="Arial"/>
                <w:b/>
                <w:bCs/>
                <w:color w:val="FFFFFF" w:themeColor="background1"/>
                <w:szCs w:val="22"/>
              </w:rPr>
            </w:pPr>
            <w:r w:rsidRPr="005B5A87">
              <w:rPr>
                <w:rFonts w:ascii="Raleway" w:hAnsi="Raleway" w:cs="Arial"/>
                <w:b/>
                <w:bCs/>
                <w:color w:val="FFFFFF" w:themeColor="background1"/>
                <w:szCs w:val="22"/>
              </w:rPr>
              <w:t>Check suitable engineering controls are used to manage risks from RCS</w:t>
            </w:r>
          </w:p>
        </w:tc>
      </w:tr>
      <w:tr w:rsidR="003002E8" w:rsidRPr="005B5A87" w14:paraId="35677144" w14:textId="77777777" w:rsidTr="003E19F8">
        <w:tc>
          <w:tcPr>
            <w:tcW w:w="903" w:type="pct"/>
          </w:tcPr>
          <w:p w14:paraId="4313B26C" w14:textId="77777777" w:rsidR="003002E8" w:rsidRPr="005B5A87" w:rsidRDefault="003002E8" w:rsidP="00AD7953">
            <w:pPr>
              <w:spacing w:before="40" w:after="40"/>
              <w:rPr>
                <w:rFonts w:ascii="Raleway" w:hAnsi="Raleway" w:cs="Arial"/>
                <w:b/>
                <w:bCs/>
                <w:szCs w:val="22"/>
              </w:rPr>
            </w:pPr>
            <w:r w:rsidRPr="005B5A87">
              <w:rPr>
                <w:rFonts w:ascii="Raleway" w:hAnsi="Raleway" w:cs="Arial"/>
                <w:color w:val="FF0000"/>
                <w:szCs w:val="22"/>
              </w:rPr>
              <w:t>r351(1)</w:t>
            </w:r>
          </w:p>
        </w:tc>
        <w:tc>
          <w:tcPr>
            <w:tcW w:w="3732" w:type="pct"/>
          </w:tcPr>
          <w:p w14:paraId="65B0B8EA"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Are water suppression and/or dust extraction methods being used?</w:t>
            </w:r>
          </w:p>
        </w:tc>
        <w:tc>
          <w:tcPr>
            <w:tcW w:w="365" w:type="pct"/>
          </w:tcPr>
          <w:p w14:paraId="47B2E77D" w14:textId="77777777" w:rsidR="003002E8" w:rsidRPr="005B5A87" w:rsidRDefault="003002E8" w:rsidP="00AD7953">
            <w:pPr>
              <w:spacing w:before="40" w:after="40"/>
              <w:ind w:left="2"/>
              <w:rPr>
                <w:rFonts w:ascii="Raleway" w:hAnsi="Raleway" w:cs="Arial"/>
                <w:szCs w:val="22"/>
              </w:rPr>
            </w:pPr>
          </w:p>
        </w:tc>
      </w:tr>
      <w:tr w:rsidR="003002E8" w:rsidRPr="005B5A87" w14:paraId="58C58126" w14:textId="77777777" w:rsidTr="003E19F8">
        <w:tc>
          <w:tcPr>
            <w:tcW w:w="903" w:type="pct"/>
          </w:tcPr>
          <w:p w14:paraId="5C7102C9" w14:textId="77777777" w:rsidR="003002E8" w:rsidRPr="005B5A87" w:rsidRDefault="003002E8" w:rsidP="00AD7953">
            <w:pPr>
              <w:spacing w:before="40" w:after="40"/>
              <w:rPr>
                <w:rFonts w:ascii="Raleway" w:hAnsi="Raleway" w:cs="Arial"/>
                <w:color w:val="FF0000"/>
                <w:szCs w:val="22"/>
              </w:rPr>
            </w:pPr>
          </w:p>
        </w:tc>
        <w:tc>
          <w:tcPr>
            <w:tcW w:w="3732" w:type="pct"/>
          </w:tcPr>
          <w:p w14:paraId="7684C4FD"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it sufficient?</w:t>
            </w:r>
          </w:p>
        </w:tc>
        <w:tc>
          <w:tcPr>
            <w:tcW w:w="365" w:type="pct"/>
          </w:tcPr>
          <w:p w14:paraId="5E86144C" w14:textId="77777777" w:rsidR="003002E8" w:rsidRPr="005B5A87" w:rsidRDefault="003002E8" w:rsidP="00AD7953">
            <w:pPr>
              <w:spacing w:before="40" w:after="40"/>
              <w:ind w:left="2"/>
              <w:rPr>
                <w:rFonts w:ascii="Raleway" w:hAnsi="Raleway" w:cs="Arial"/>
                <w:szCs w:val="22"/>
              </w:rPr>
            </w:pPr>
          </w:p>
        </w:tc>
      </w:tr>
      <w:tr w:rsidR="003002E8" w:rsidRPr="005B5A87" w14:paraId="2604E51C" w14:textId="77777777" w:rsidTr="003E19F8">
        <w:tc>
          <w:tcPr>
            <w:tcW w:w="903" w:type="pct"/>
          </w:tcPr>
          <w:p w14:paraId="2BF86AF8" w14:textId="77777777" w:rsidR="003002E8" w:rsidRPr="005B5A87" w:rsidRDefault="003002E8" w:rsidP="00AD7953">
            <w:pPr>
              <w:spacing w:before="40" w:after="40"/>
              <w:rPr>
                <w:rFonts w:ascii="Raleway" w:hAnsi="Raleway" w:cs="Arial"/>
                <w:color w:val="FF0000"/>
                <w:szCs w:val="22"/>
              </w:rPr>
            </w:pPr>
          </w:p>
        </w:tc>
        <w:tc>
          <w:tcPr>
            <w:tcW w:w="3732" w:type="pct"/>
          </w:tcPr>
          <w:p w14:paraId="742C6F9A"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it well directed?</w:t>
            </w:r>
          </w:p>
        </w:tc>
        <w:tc>
          <w:tcPr>
            <w:tcW w:w="365" w:type="pct"/>
          </w:tcPr>
          <w:p w14:paraId="67C25A08" w14:textId="77777777" w:rsidR="003002E8" w:rsidRPr="005B5A87" w:rsidRDefault="003002E8" w:rsidP="00AD7953">
            <w:pPr>
              <w:spacing w:before="40" w:after="40"/>
              <w:ind w:left="2"/>
              <w:rPr>
                <w:rFonts w:ascii="Raleway" w:hAnsi="Raleway" w:cs="Arial"/>
                <w:szCs w:val="22"/>
              </w:rPr>
            </w:pPr>
          </w:p>
        </w:tc>
      </w:tr>
      <w:tr w:rsidR="003002E8" w:rsidRPr="005B5A87" w14:paraId="74019E8E" w14:textId="77777777" w:rsidTr="003E19F8">
        <w:tc>
          <w:tcPr>
            <w:tcW w:w="903" w:type="pct"/>
          </w:tcPr>
          <w:p w14:paraId="24D634D8" w14:textId="77777777" w:rsidR="003002E8" w:rsidRPr="005B5A87" w:rsidRDefault="003002E8" w:rsidP="00AD7953">
            <w:pPr>
              <w:spacing w:before="40" w:after="40"/>
              <w:rPr>
                <w:rFonts w:ascii="Raleway" w:hAnsi="Raleway" w:cs="Arial"/>
                <w:color w:val="FF0000"/>
                <w:szCs w:val="22"/>
              </w:rPr>
            </w:pPr>
          </w:p>
        </w:tc>
        <w:tc>
          <w:tcPr>
            <w:tcW w:w="3732" w:type="pct"/>
          </w:tcPr>
          <w:p w14:paraId="48B61BDC"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If water suppression is being used, is the mist controlled and slurry collected?</w:t>
            </w:r>
          </w:p>
        </w:tc>
        <w:tc>
          <w:tcPr>
            <w:tcW w:w="365" w:type="pct"/>
          </w:tcPr>
          <w:p w14:paraId="0D579527" w14:textId="77777777" w:rsidR="003002E8" w:rsidRPr="005B5A87" w:rsidRDefault="003002E8" w:rsidP="00AD7953">
            <w:pPr>
              <w:spacing w:before="40" w:after="40"/>
              <w:ind w:left="2"/>
              <w:rPr>
                <w:rFonts w:ascii="Raleway" w:hAnsi="Raleway" w:cs="Arial"/>
                <w:szCs w:val="22"/>
              </w:rPr>
            </w:pPr>
          </w:p>
        </w:tc>
      </w:tr>
      <w:tr w:rsidR="003002E8" w:rsidRPr="005B5A87" w14:paraId="5FBA2EAF" w14:textId="77777777" w:rsidTr="003E19F8">
        <w:tc>
          <w:tcPr>
            <w:tcW w:w="903" w:type="pct"/>
          </w:tcPr>
          <w:p w14:paraId="7D2C9FEC" w14:textId="77777777" w:rsidR="003002E8" w:rsidRPr="005B5A87" w:rsidRDefault="003002E8" w:rsidP="00AD7953">
            <w:pPr>
              <w:spacing w:before="40" w:after="40"/>
              <w:rPr>
                <w:rFonts w:ascii="Raleway" w:hAnsi="Raleway" w:cs="Arial"/>
                <w:color w:val="FF0000"/>
                <w:szCs w:val="22"/>
              </w:rPr>
            </w:pPr>
          </w:p>
        </w:tc>
        <w:tc>
          <w:tcPr>
            <w:tcW w:w="3732" w:type="pct"/>
          </w:tcPr>
          <w:p w14:paraId="34002821"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 xml:space="preserve">If dust extraction is used being used, is it capturing </w:t>
            </w:r>
            <w:proofErr w:type="gramStart"/>
            <w:r w:rsidRPr="005B5A87">
              <w:rPr>
                <w:rFonts w:ascii="Raleway" w:hAnsi="Raleway" w:cs="Arial"/>
                <w:szCs w:val="22"/>
              </w:rPr>
              <w:t>the majority of</w:t>
            </w:r>
            <w:proofErr w:type="gramEnd"/>
            <w:r w:rsidRPr="005B5A87">
              <w:rPr>
                <w:rFonts w:ascii="Raleway" w:hAnsi="Raleway" w:cs="Arial"/>
                <w:szCs w:val="22"/>
              </w:rPr>
              <w:t xml:space="preserve"> visible dust generated?</w:t>
            </w:r>
          </w:p>
        </w:tc>
        <w:tc>
          <w:tcPr>
            <w:tcW w:w="365" w:type="pct"/>
          </w:tcPr>
          <w:p w14:paraId="05105C86" w14:textId="77777777" w:rsidR="003002E8" w:rsidRPr="005B5A87" w:rsidRDefault="003002E8" w:rsidP="00AD7953">
            <w:pPr>
              <w:spacing w:before="40" w:after="40"/>
              <w:ind w:left="2"/>
              <w:rPr>
                <w:rFonts w:ascii="Raleway" w:hAnsi="Raleway" w:cs="Arial"/>
                <w:szCs w:val="22"/>
              </w:rPr>
            </w:pPr>
          </w:p>
        </w:tc>
      </w:tr>
      <w:tr w:rsidR="003002E8" w:rsidRPr="005B5A87" w14:paraId="2777916B" w14:textId="77777777" w:rsidTr="003E19F8">
        <w:tc>
          <w:tcPr>
            <w:tcW w:w="903" w:type="pct"/>
          </w:tcPr>
          <w:p w14:paraId="049DDDA6" w14:textId="77777777" w:rsidR="003002E8" w:rsidRPr="005B5A87" w:rsidRDefault="003002E8" w:rsidP="00AD7953">
            <w:pPr>
              <w:spacing w:before="40" w:after="40"/>
              <w:rPr>
                <w:rFonts w:ascii="Raleway" w:hAnsi="Raleway" w:cs="Arial"/>
                <w:color w:val="FF0000"/>
                <w:szCs w:val="22"/>
              </w:rPr>
            </w:pPr>
          </w:p>
        </w:tc>
        <w:tc>
          <w:tcPr>
            <w:tcW w:w="3732" w:type="pct"/>
          </w:tcPr>
          <w:p w14:paraId="374CD643" w14:textId="77777777" w:rsidR="003002E8" w:rsidRPr="005B5A87" w:rsidRDefault="003002E8" w:rsidP="00AD7953">
            <w:pPr>
              <w:spacing w:before="40" w:after="40"/>
              <w:rPr>
                <w:rFonts w:ascii="Raleway" w:hAnsi="Raleway" w:cs="Arial"/>
                <w:szCs w:val="22"/>
              </w:rPr>
            </w:pPr>
            <w:r w:rsidRPr="005B5A87">
              <w:rPr>
                <w:rFonts w:ascii="Raleway" w:hAnsi="Raleway" w:cs="Arial"/>
                <w:szCs w:val="22"/>
              </w:rPr>
              <w:t>If dust extraction plant (vacuum cleaner/dust extraction unit) is being used, does the plant or plant filter system meet the requirements of at least M-class (H-class is also acceptable) as described in AS 60335.2.69?</w:t>
            </w:r>
          </w:p>
        </w:tc>
        <w:tc>
          <w:tcPr>
            <w:tcW w:w="365" w:type="pct"/>
          </w:tcPr>
          <w:p w14:paraId="19C4A195" w14:textId="77777777" w:rsidR="003002E8" w:rsidRPr="005B5A87" w:rsidRDefault="003002E8" w:rsidP="00AD7953">
            <w:pPr>
              <w:spacing w:before="40" w:after="40"/>
              <w:rPr>
                <w:rFonts w:ascii="Raleway" w:hAnsi="Raleway" w:cs="Arial"/>
                <w:szCs w:val="22"/>
              </w:rPr>
            </w:pPr>
          </w:p>
        </w:tc>
      </w:tr>
      <w:tr w:rsidR="003002E8" w:rsidRPr="005B5A87" w14:paraId="4591CA57" w14:textId="77777777" w:rsidTr="003E19F8">
        <w:tc>
          <w:tcPr>
            <w:tcW w:w="903" w:type="pct"/>
          </w:tcPr>
          <w:p w14:paraId="311289DE" w14:textId="77777777" w:rsidR="003002E8" w:rsidRPr="005B5A87" w:rsidRDefault="003002E8" w:rsidP="00AD7953">
            <w:pPr>
              <w:spacing w:before="40" w:after="40"/>
              <w:rPr>
                <w:rFonts w:ascii="Raleway" w:hAnsi="Raleway" w:cs="Arial"/>
                <w:color w:val="FF0000"/>
                <w:szCs w:val="22"/>
              </w:rPr>
            </w:pPr>
          </w:p>
        </w:tc>
        <w:tc>
          <w:tcPr>
            <w:tcW w:w="3732" w:type="pct"/>
          </w:tcPr>
          <w:p w14:paraId="2F3FD4E1"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a tool-mounted dust extractor fitted with a HEPA filter?</w:t>
            </w:r>
          </w:p>
        </w:tc>
        <w:tc>
          <w:tcPr>
            <w:tcW w:w="365" w:type="pct"/>
          </w:tcPr>
          <w:p w14:paraId="3ED67D4D" w14:textId="77777777" w:rsidR="003002E8" w:rsidRPr="005B5A87" w:rsidRDefault="003002E8" w:rsidP="00AD7953">
            <w:pPr>
              <w:spacing w:before="40" w:after="40"/>
              <w:ind w:left="2"/>
              <w:rPr>
                <w:rFonts w:ascii="Raleway" w:hAnsi="Raleway" w:cs="Arial"/>
                <w:szCs w:val="22"/>
              </w:rPr>
            </w:pPr>
          </w:p>
        </w:tc>
      </w:tr>
      <w:tr w:rsidR="003002E8" w:rsidRPr="005B5A87" w14:paraId="41A045CB" w14:textId="77777777" w:rsidTr="00AD7953">
        <w:tc>
          <w:tcPr>
            <w:tcW w:w="5000" w:type="pct"/>
            <w:gridSpan w:val="3"/>
            <w:shd w:val="clear" w:color="auto" w:fill="00A841" w:themeFill="accent1"/>
          </w:tcPr>
          <w:p w14:paraId="050C3D82" w14:textId="77777777" w:rsidR="003002E8" w:rsidRPr="005B5A87" w:rsidRDefault="003002E8" w:rsidP="00AD7953">
            <w:pPr>
              <w:spacing w:before="40" w:after="40"/>
              <w:rPr>
                <w:rFonts w:ascii="Raleway" w:hAnsi="Raleway" w:cs="Arial"/>
                <w:b/>
                <w:bCs/>
                <w:color w:val="FFFFFF" w:themeColor="background1"/>
                <w:szCs w:val="22"/>
              </w:rPr>
            </w:pPr>
            <w:r w:rsidRPr="005B5A87">
              <w:rPr>
                <w:rFonts w:ascii="Raleway" w:hAnsi="Raleway" w:cs="Arial"/>
                <w:b/>
                <w:bCs/>
                <w:color w:val="FFFFFF" w:themeColor="background1"/>
                <w:szCs w:val="22"/>
              </w:rPr>
              <w:t>Safety signs</w:t>
            </w:r>
          </w:p>
        </w:tc>
      </w:tr>
      <w:tr w:rsidR="003002E8" w:rsidRPr="005B5A87" w14:paraId="37DC4376" w14:textId="77777777" w:rsidTr="00AD7953">
        <w:tc>
          <w:tcPr>
            <w:tcW w:w="903" w:type="pct"/>
          </w:tcPr>
          <w:p w14:paraId="3CA264F9" w14:textId="77777777" w:rsidR="003002E8" w:rsidRPr="005B5A87" w:rsidRDefault="003002E8" w:rsidP="00AD7953">
            <w:pPr>
              <w:spacing w:before="40" w:after="40"/>
              <w:rPr>
                <w:rFonts w:ascii="Raleway" w:hAnsi="Raleway" w:cs="Arial"/>
                <w:b/>
                <w:bCs/>
                <w:szCs w:val="22"/>
              </w:rPr>
            </w:pPr>
            <w:r w:rsidRPr="005B5A87">
              <w:rPr>
                <w:rFonts w:ascii="Raleway" w:hAnsi="Raleway" w:cs="Arial"/>
                <w:color w:val="FF0000"/>
                <w:szCs w:val="22"/>
              </w:rPr>
              <w:t>r353</w:t>
            </w:r>
          </w:p>
        </w:tc>
        <w:tc>
          <w:tcPr>
            <w:tcW w:w="3732" w:type="pct"/>
          </w:tcPr>
          <w:p w14:paraId="3D087155" w14:textId="77777777" w:rsidR="003002E8" w:rsidRPr="005B5A87" w:rsidRDefault="003002E8" w:rsidP="00AD7953">
            <w:pPr>
              <w:spacing w:before="40" w:after="40"/>
              <w:rPr>
                <w:rFonts w:ascii="Raleway" w:hAnsi="Raleway" w:cs="Arial"/>
                <w:szCs w:val="22"/>
              </w:rPr>
            </w:pPr>
            <w:r w:rsidRPr="005B5A87">
              <w:rPr>
                <w:rFonts w:ascii="Raleway" w:hAnsi="Raleway" w:cs="Arial"/>
                <w:szCs w:val="22"/>
              </w:rPr>
              <w:t>Has signage been erected?</w:t>
            </w:r>
          </w:p>
        </w:tc>
        <w:tc>
          <w:tcPr>
            <w:tcW w:w="365" w:type="pct"/>
          </w:tcPr>
          <w:p w14:paraId="07F0B1A9" w14:textId="77777777" w:rsidR="003002E8" w:rsidRPr="005B5A87" w:rsidRDefault="003002E8" w:rsidP="00AD7953">
            <w:pPr>
              <w:spacing w:before="40" w:after="40"/>
              <w:rPr>
                <w:rFonts w:ascii="Raleway" w:hAnsi="Raleway" w:cs="Arial"/>
                <w:szCs w:val="22"/>
              </w:rPr>
            </w:pPr>
          </w:p>
        </w:tc>
      </w:tr>
      <w:tr w:rsidR="003002E8" w:rsidRPr="005B5A87" w14:paraId="73E273E8" w14:textId="77777777" w:rsidTr="00AD7953">
        <w:tc>
          <w:tcPr>
            <w:tcW w:w="5000" w:type="pct"/>
            <w:gridSpan w:val="3"/>
            <w:shd w:val="clear" w:color="auto" w:fill="00A841" w:themeFill="accent1"/>
          </w:tcPr>
          <w:p w14:paraId="1814E002" w14:textId="77777777" w:rsidR="003002E8" w:rsidRPr="005B5A87" w:rsidRDefault="003002E8" w:rsidP="00AD7953">
            <w:pPr>
              <w:spacing w:before="40" w:after="40"/>
              <w:rPr>
                <w:rFonts w:ascii="Raleway" w:hAnsi="Raleway" w:cs="Arial"/>
                <w:b/>
                <w:bCs/>
                <w:color w:val="FFFFFF" w:themeColor="background1"/>
                <w:szCs w:val="22"/>
              </w:rPr>
            </w:pPr>
            <w:r w:rsidRPr="005B5A87">
              <w:rPr>
                <w:rFonts w:ascii="Raleway" w:hAnsi="Raleway" w:cs="Arial"/>
                <w:b/>
                <w:bCs/>
                <w:color w:val="FFFFFF" w:themeColor="background1"/>
                <w:szCs w:val="22"/>
              </w:rPr>
              <w:t>Health monitoring</w:t>
            </w:r>
          </w:p>
        </w:tc>
      </w:tr>
      <w:tr w:rsidR="003002E8" w:rsidRPr="005B5A87" w14:paraId="0EDD7117" w14:textId="77777777" w:rsidTr="00AD7953">
        <w:tc>
          <w:tcPr>
            <w:tcW w:w="903" w:type="pct"/>
          </w:tcPr>
          <w:p w14:paraId="51857A8D" w14:textId="77777777" w:rsidR="003002E8" w:rsidRPr="005B5A87" w:rsidRDefault="003002E8" w:rsidP="00AD7953">
            <w:pPr>
              <w:spacing w:before="40" w:after="40"/>
              <w:rPr>
                <w:rFonts w:ascii="Raleway" w:hAnsi="Raleway" w:cs="Arial"/>
                <w:b/>
                <w:bCs/>
                <w:szCs w:val="22"/>
              </w:rPr>
            </w:pPr>
            <w:r w:rsidRPr="005B5A87">
              <w:rPr>
                <w:rFonts w:ascii="Raleway" w:hAnsi="Raleway" w:cs="Arial"/>
                <w:color w:val="FF0000"/>
                <w:szCs w:val="22"/>
              </w:rPr>
              <w:t>r368</w:t>
            </w:r>
          </w:p>
        </w:tc>
        <w:tc>
          <w:tcPr>
            <w:tcW w:w="3732" w:type="pct"/>
          </w:tcPr>
          <w:p w14:paraId="08BB4306" w14:textId="77777777" w:rsidR="003002E8" w:rsidRPr="005B5A87" w:rsidRDefault="003002E8" w:rsidP="00AD7953">
            <w:pPr>
              <w:spacing w:before="40" w:after="40"/>
              <w:rPr>
                <w:rFonts w:ascii="Raleway" w:hAnsi="Raleway" w:cs="Arial"/>
                <w:szCs w:val="22"/>
              </w:rPr>
            </w:pPr>
            <w:r w:rsidRPr="005B5A87">
              <w:rPr>
                <w:rFonts w:ascii="Raleway" w:hAnsi="Raleway" w:cs="Arial"/>
                <w:szCs w:val="22"/>
              </w:rPr>
              <w:t>Has health monitoring been provided to all relevant workers?</w:t>
            </w:r>
          </w:p>
        </w:tc>
        <w:tc>
          <w:tcPr>
            <w:tcW w:w="365" w:type="pct"/>
          </w:tcPr>
          <w:p w14:paraId="130701D1" w14:textId="77777777" w:rsidR="003002E8" w:rsidRPr="005B5A87" w:rsidRDefault="003002E8" w:rsidP="00AD7953">
            <w:pPr>
              <w:spacing w:before="40" w:after="40"/>
              <w:rPr>
                <w:rFonts w:ascii="Raleway" w:hAnsi="Raleway" w:cs="Arial"/>
                <w:szCs w:val="22"/>
              </w:rPr>
            </w:pPr>
          </w:p>
        </w:tc>
      </w:tr>
      <w:tr w:rsidR="003002E8" w:rsidRPr="005B5A87" w14:paraId="112DFA1D" w14:textId="77777777" w:rsidTr="00AD7953">
        <w:tc>
          <w:tcPr>
            <w:tcW w:w="903" w:type="pct"/>
          </w:tcPr>
          <w:p w14:paraId="604841BE"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r375</w:t>
            </w:r>
          </w:p>
        </w:tc>
        <w:tc>
          <w:tcPr>
            <w:tcW w:w="3732" w:type="pct"/>
          </w:tcPr>
          <w:p w14:paraId="4F0EED50" w14:textId="77777777" w:rsidR="003002E8" w:rsidRPr="005B5A87" w:rsidRDefault="003002E8" w:rsidP="00AD7953">
            <w:pPr>
              <w:spacing w:before="40" w:after="40"/>
              <w:rPr>
                <w:rFonts w:ascii="Raleway" w:hAnsi="Raleway" w:cs="Arial"/>
                <w:szCs w:val="22"/>
              </w:rPr>
            </w:pPr>
            <w:r w:rsidRPr="005B5A87">
              <w:rPr>
                <w:rFonts w:ascii="Raleway" w:hAnsi="Raleway" w:cs="Arial"/>
                <w:szCs w:val="22"/>
              </w:rPr>
              <w:t>Have workers been provided with a copy of their individual health monitoring report?</w:t>
            </w:r>
          </w:p>
        </w:tc>
        <w:tc>
          <w:tcPr>
            <w:tcW w:w="365" w:type="pct"/>
          </w:tcPr>
          <w:p w14:paraId="0AB3075C" w14:textId="77777777" w:rsidR="003002E8" w:rsidRPr="005B5A87" w:rsidRDefault="003002E8" w:rsidP="00AD7953">
            <w:pPr>
              <w:spacing w:before="40" w:after="40"/>
              <w:rPr>
                <w:rFonts w:ascii="Raleway" w:hAnsi="Raleway" w:cs="Arial"/>
                <w:szCs w:val="22"/>
              </w:rPr>
            </w:pPr>
          </w:p>
        </w:tc>
      </w:tr>
      <w:tr w:rsidR="003002E8" w:rsidRPr="005B5A87" w14:paraId="683B7F93" w14:textId="77777777" w:rsidTr="00AD7953">
        <w:tc>
          <w:tcPr>
            <w:tcW w:w="903" w:type="pct"/>
          </w:tcPr>
          <w:p w14:paraId="2BE0EC06"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r376</w:t>
            </w:r>
          </w:p>
        </w:tc>
        <w:tc>
          <w:tcPr>
            <w:tcW w:w="3732" w:type="pct"/>
          </w:tcPr>
          <w:p w14:paraId="6ECB7293" w14:textId="77777777" w:rsidR="003002E8" w:rsidRPr="005B5A87" w:rsidRDefault="003002E8" w:rsidP="00AD7953">
            <w:pPr>
              <w:spacing w:before="40" w:after="40"/>
              <w:rPr>
                <w:rFonts w:ascii="Raleway" w:hAnsi="Raleway" w:cs="Arial"/>
                <w:szCs w:val="22"/>
              </w:rPr>
            </w:pPr>
            <w:r w:rsidRPr="005B5A87">
              <w:rPr>
                <w:rFonts w:ascii="Raleway" w:hAnsi="Raleway" w:cs="Arial"/>
                <w:szCs w:val="22"/>
              </w:rPr>
              <w:t>Have health monitoring reports been provided to WorkSafe ACT when they contain advice that test results indicate a disease, injury or illness or recommendations to take remedial actions?</w:t>
            </w:r>
          </w:p>
        </w:tc>
        <w:tc>
          <w:tcPr>
            <w:tcW w:w="365" w:type="pct"/>
          </w:tcPr>
          <w:p w14:paraId="0DF76DC9" w14:textId="77777777" w:rsidR="003002E8" w:rsidRPr="005B5A87" w:rsidRDefault="003002E8" w:rsidP="00AD7953">
            <w:pPr>
              <w:spacing w:before="40" w:after="40"/>
              <w:rPr>
                <w:rFonts w:ascii="Raleway" w:hAnsi="Raleway" w:cs="Arial"/>
                <w:szCs w:val="22"/>
              </w:rPr>
            </w:pPr>
          </w:p>
        </w:tc>
      </w:tr>
      <w:tr w:rsidR="003002E8" w:rsidRPr="005B5A87" w14:paraId="2B50914A" w14:textId="77777777" w:rsidTr="003E19F8">
        <w:tc>
          <w:tcPr>
            <w:tcW w:w="5000" w:type="pct"/>
            <w:gridSpan w:val="3"/>
            <w:shd w:val="clear" w:color="auto" w:fill="00A841" w:themeFill="accent1"/>
          </w:tcPr>
          <w:p w14:paraId="4D9A1626" w14:textId="77777777" w:rsidR="003002E8" w:rsidRPr="005B5A87" w:rsidRDefault="003002E8" w:rsidP="00AD7953">
            <w:pPr>
              <w:spacing w:before="40" w:after="40"/>
              <w:ind w:left="2"/>
              <w:rPr>
                <w:rFonts w:ascii="Raleway" w:hAnsi="Raleway" w:cs="Arial"/>
                <w:b/>
                <w:bCs/>
                <w:color w:val="FFFFFF" w:themeColor="background1"/>
                <w:szCs w:val="22"/>
              </w:rPr>
            </w:pPr>
            <w:r w:rsidRPr="005B5A87">
              <w:rPr>
                <w:rFonts w:ascii="Raleway" w:hAnsi="Raleway" w:cs="Arial"/>
                <w:b/>
                <w:bCs/>
                <w:color w:val="FFFFFF" w:themeColor="background1"/>
                <w:szCs w:val="22"/>
              </w:rPr>
              <w:t xml:space="preserve">Primary duty of care – in consideration of </w:t>
            </w:r>
            <w:proofErr w:type="gramStart"/>
            <w:r w:rsidRPr="005B5A87">
              <w:rPr>
                <w:rFonts w:ascii="Raleway" w:hAnsi="Raleway" w:cs="Arial"/>
                <w:b/>
                <w:bCs/>
                <w:color w:val="FFFFFF" w:themeColor="background1"/>
                <w:szCs w:val="22"/>
              </w:rPr>
              <w:t>all of</w:t>
            </w:r>
            <w:proofErr w:type="gramEnd"/>
            <w:r w:rsidRPr="005B5A87">
              <w:rPr>
                <w:rFonts w:ascii="Raleway" w:hAnsi="Raleway" w:cs="Arial"/>
                <w:b/>
                <w:bCs/>
                <w:color w:val="FFFFFF" w:themeColor="background1"/>
                <w:szCs w:val="22"/>
              </w:rPr>
              <w:t xml:space="preserve"> the above:</w:t>
            </w:r>
          </w:p>
        </w:tc>
      </w:tr>
      <w:tr w:rsidR="003002E8" w:rsidRPr="005B5A87" w14:paraId="07ABE10C" w14:textId="77777777" w:rsidTr="003E19F8">
        <w:tc>
          <w:tcPr>
            <w:tcW w:w="903" w:type="pct"/>
          </w:tcPr>
          <w:p w14:paraId="4CE2836C"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s19 (c)</w:t>
            </w:r>
          </w:p>
        </w:tc>
        <w:tc>
          <w:tcPr>
            <w:tcW w:w="3732" w:type="pct"/>
          </w:tcPr>
          <w:p w14:paraId="28D8A146"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Are safe systems of work established and reviewed?</w:t>
            </w:r>
          </w:p>
        </w:tc>
        <w:tc>
          <w:tcPr>
            <w:tcW w:w="365" w:type="pct"/>
          </w:tcPr>
          <w:p w14:paraId="19AFC882" w14:textId="77777777" w:rsidR="003002E8" w:rsidRPr="005B5A87" w:rsidRDefault="003002E8" w:rsidP="00AD7953">
            <w:pPr>
              <w:spacing w:before="40" w:after="40"/>
              <w:ind w:left="2"/>
              <w:rPr>
                <w:rFonts w:ascii="Raleway" w:hAnsi="Raleway" w:cs="Arial"/>
                <w:szCs w:val="22"/>
              </w:rPr>
            </w:pPr>
          </w:p>
        </w:tc>
      </w:tr>
      <w:tr w:rsidR="003002E8" w:rsidRPr="005B5A87" w14:paraId="2A351C93" w14:textId="77777777" w:rsidTr="003E19F8">
        <w:tc>
          <w:tcPr>
            <w:tcW w:w="903" w:type="pct"/>
          </w:tcPr>
          <w:p w14:paraId="67E53737" w14:textId="77777777" w:rsidR="003002E8" w:rsidRPr="005B5A87" w:rsidRDefault="003002E8" w:rsidP="00AD7953">
            <w:pPr>
              <w:spacing w:before="40" w:after="40"/>
              <w:rPr>
                <w:rFonts w:ascii="Raleway" w:hAnsi="Raleway" w:cs="Arial"/>
                <w:color w:val="FF0000"/>
                <w:szCs w:val="22"/>
              </w:rPr>
            </w:pPr>
          </w:p>
        </w:tc>
        <w:tc>
          <w:tcPr>
            <w:tcW w:w="3732" w:type="pct"/>
          </w:tcPr>
          <w:p w14:paraId="5F84191D"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it adequate to manage the risk?</w:t>
            </w:r>
          </w:p>
        </w:tc>
        <w:tc>
          <w:tcPr>
            <w:tcW w:w="365" w:type="pct"/>
          </w:tcPr>
          <w:p w14:paraId="69C44918" w14:textId="77777777" w:rsidR="003002E8" w:rsidRPr="005B5A87" w:rsidRDefault="003002E8" w:rsidP="00AD7953">
            <w:pPr>
              <w:spacing w:before="40" w:after="40"/>
              <w:ind w:left="2"/>
              <w:rPr>
                <w:rFonts w:ascii="Raleway" w:hAnsi="Raleway" w:cs="Arial"/>
                <w:szCs w:val="22"/>
              </w:rPr>
            </w:pPr>
          </w:p>
        </w:tc>
      </w:tr>
      <w:tr w:rsidR="003002E8" w:rsidRPr="005B5A87" w14:paraId="1DB9442D" w14:textId="77777777" w:rsidTr="003E19F8">
        <w:tc>
          <w:tcPr>
            <w:tcW w:w="903" w:type="pct"/>
          </w:tcPr>
          <w:p w14:paraId="5295FABC"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s19 (f)</w:t>
            </w:r>
          </w:p>
          <w:p w14:paraId="5EC0D523"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r 39</w:t>
            </w:r>
          </w:p>
        </w:tc>
        <w:tc>
          <w:tcPr>
            <w:tcW w:w="3732" w:type="pct"/>
          </w:tcPr>
          <w:p w14:paraId="26BD8D90"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 xml:space="preserve">Have workers been provided information, training, </w:t>
            </w:r>
            <w:proofErr w:type="gramStart"/>
            <w:r w:rsidRPr="005B5A87">
              <w:rPr>
                <w:rFonts w:ascii="Raleway" w:hAnsi="Raleway" w:cs="Arial"/>
                <w:szCs w:val="22"/>
              </w:rPr>
              <w:t>instruction</w:t>
            </w:r>
            <w:proofErr w:type="gramEnd"/>
            <w:r w:rsidRPr="005B5A87">
              <w:rPr>
                <w:rFonts w:ascii="Raleway" w:hAnsi="Raleway" w:cs="Arial"/>
                <w:szCs w:val="22"/>
              </w:rPr>
              <w:t xml:space="preserve"> and supervision necessary to protect all persons from risks to health and </w:t>
            </w:r>
            <w:r w:rsidRPr="005B5A87">
              <w:rPr>
                <w:rFonts w:ascii="Raleway" w:hAnsi="Raleway" w:cs="Arial"/>
                <w:szCs w:val="22"/>
              </w:rPr>
              <w:lastRenderedPageBreak/>
              <w:t>safety?</w:t>
            </w:r>
          </w:p>
        </w:tc>
        <w:tc>
          <w:tcPr>
            <w:tcW w:w="365" w:type="pct"/>
          </w:tcPr>
          <w:p w14:paraId="50EC8BBA" w14:textId="77777777" w:rsidR="003002E8" w:rsidRPr="005B5A87" w:rsidRDefault="003002E8" w:rsidP="00AD7953">
            <w:pPr>
              <w:spacing w:before="40" w:after="40"/>
              <w:ind w:left="2"/>
              <w:rPr>
                <w:rFonts w:ascii="Raleway" w:hAnsi="Raleway" w:cs="Arial"/>
                <w:szCs w:val="22"/>
              </w:rPr>
            </w:pPr>
          </w:p>
        </w:tc>
      </w:tr>
      <w:tr w:rsidR="003002E8" w:rsidRPr="005B5A87" w14:paraId="1481B05B" w14:textId="77777777" w:rsidTr="003E19F8">
        <w:tc>
          <w:tcPr>
            <w:tcW w:w="903" w:type="pct"/>
          </w:tcPr>
          <w:p w14:paraId="67793183" w14:textId="77777777" w:rsidR="003002E8" w:rsidRPr="005B5A87" w:rsidRDefault="003002E8" w:rsidP="00AD7953">
            <w:pPr>
              <w:spacing w:before="40" w:after="40"/>
              <w:rPr>
                <w:rFonts w:ascii="Raleway" w:hAnsi="Raleway" w:cs="Arial"/>
                <w:color w:val="FF0000"/>
                <w:szCs w:val="22"/>
              </w:rPr>
            </w:pPr>
          </w:p>
        </w:tc>
        <w:tc>
          <w:tcPr>
            <w:tcW w:w="3732" w:type="pct"/>
          </w:tcPr>
          <w:p w14:paraId="2F6D4D27"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there evidence of training for working with silica?</w:t>
            </w:r>
          </w:p>
        </w:tc>
        <w:tc>
          <w:tcPr>
            <w:tcW w:w="365" w:type="pct"/>
          </w:tcPr>
          <w:p w14:paraId="0F358D7D" w14:textId="77777777" w:rsidR="003002E8" w:rsidRPr="005B5A87" w:rsidRDefault="003002E8" w:rsidP="00AD7953">
            <w:pPr>
              <w:spacing w:before="40" w:after="40"/>
              <w:ind w:left="2"/>
              <w:rPr>
                <w:rFonts w:ascii="Raleway" w:hAnsi="Raleway" w:cs="Arial"/>
                <w:szCs w:val="22"/>
              </w:rPr>
            </w:pPr>
          </w:p>
        </w:tc>
      </w:tr>
      <w:tr w:rsidR="003002E8" w:rsidRPr="005B5A87" w14:paraId="2B99C4B8" w14:textId="77777777" w:rsidTr="003E19F8">
        <w:tc>
          <w:tcPr>
            <w:tcW w:w="903" w:type="pct"/>
          </w:tcPr>
          <w:p w14:paraId="4E575286" w14:textId="77777777" w:rsidR="003002E8" w:rsidRPr="005B5A87" w:rsidRDefault="003002E8" w:rsidP="00AD7953">
            <w:pPr>
              <w:spacing w:before="40" w:after="40"/>
              <w:rPr>
                <w:rFonts w:ascii="Raleway" w:hAnsi="Raleway" w:cs="Arial"/>
                <w:color w:val="FF0000"/>
                <w:szCs w:val="22"/>
              </w:rPr>
            </w:pPr>
          </w:p>
        </w:tc>
        <w:tc>
          <w:tcPr>
            <w:tcW w:w="3732" w:type="pct"/>
          </w:tcPr>
          <w:p w14:paraId="0705B2C1"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there evidence of training for RPE?</w:t>
            </w:r>
          </w:p>
        </w:tc>
        <w:tc>
          <w:tcPr>
            <w:tcW w:w="365" w:type="pct"/>
          </w:tcPr>
          <w:p w14:paraId="00A741F3" w14:textId="77777777" w:rsidR="003002E8" w:rsidRPr="005B5A87" w:rsidRDefault="003002E8" w:rsidP="00AD7953">
            <w:pPr>
              <w:spacing w:before="40" w:after="40"/>
              <w:ind w:left="2"/>
              <w:rPr>
                <w:rFonts w:ascii="Raleway" w:hAnsi="Raleway" w:cs="Arial"/>
                <w:szCs w:val="22"/>
              </w:rPr>
            </w:pPr>
          </w:p>
        </w:tc>
      </w:tr>
      <w:tr w:rsidR="003002E8" w:rsidRPr="005B5A87" w14:paraId="74605F9F" w14:textId="77777777" w:rsidTr="003E19F8">
        <w:tc>
          <w:tcPr>
            <w:tcW w:w="903" w:type="pct"/>
          </w:tcPr>
          <w:p w14:paraId="451C9E96" w14:textId="77777777" w:rsidR="003002E8" w:rsidRPr="005B5A87" w:rsidRDefault="003002E8" w:rsidP="00AD7953">
            <w:pPr>
              <w:spacing w:before="40" w:after="40"/>
              <w:rPr>
                <w:rFonts w:ascii="Raleway" w:hAnsi="Raleway" w:cs="Arial"/>
                <w:color w:val="FF0000"/>
                <w:szCs w:val="22"/>
              </w:rPr>
            </w:pPr>
            <w:r w:rsidRPr="005B5A87">
              <w:rPr>
                <w:rFonts w:ascii="Raleway" w:hAnsi="Raleway" w:cs="Arial"/>
                <w:color w:val="FF0000"/>
                <w:szCs w:val="22"/>
              </w:rPr>
              <w:t>s19 (g)</w:t>
            </w:r>
          </w:p>
        </w:tc>
        <w:tc>
          <w:tcPr>
            <w:tcW w:w="3732" w:type="pct"/>
          </w:tcPr>
          <w:p w14:paraId="75FCBA5E" w14:textId="77777777" w:rsidR="003002E8" w:rsidRPr="005B5A87" w:rsidRDefault="003002E8" w:rsidP="00AD7953">
            <w:pPr>
              <w:spacing w:before="40" w:after="40"/>
              <w:ind w:left="2"/>
              <w:rPr>
                <w:rFonts w:ascii="Raleway" w:hAnsi="Raleway" w:cs="Arial"/>
                <w:szCs w:val="22"/>
              </w:rPr>
            </w:pPr>
            <w:r w:rsidRPr="005B5A87">
              <w:rPr>
                <w:rFonts w:ascii="Raleway" w:hAnsi="Raleway" w:cs="Arial"/>
                <w:szCs w:val="22"/>
              </w:rPr>
              <w:t>Is the health of workers and conditions at the workplace monitored for the purpose of preventing illness and injury?</w:t>
            </w:r>
          </w:p>
        </w:tc>
        <w:tc>
          <w:tcPr>
            <w:tcW w:w="365" w:type="pct"/>
          </w:tcPr>
          <w:p w14:paraId="7B869072" w14:textId="77777777" w:rsidR="003002E8" w:rsidRPr="005B5A87" w:rsidRDefault="003002E8" w:rsidP="00AD7953">
            <w:pPr>
              <w:spacing w:before="40" w:after="40"/>
              <w:ind w:left="2"/>
              <w:rPr>
                <w:rFonts w:ascii="Raleway" w:hAnsi="Raleway" w:cs="Arial"/>
                <w:szCs w:val="22"/>
              </w:rPr>
            </w:pPr>
          </w:p>
        </w:tc>
      </w:tr>
    </w:tbl>
    <w:p w14:paraId="14C9849F" w14:textId="77777777" w:rsidR="003002E8" w:rsidRPr="005B5A87" w:rsidRDefault="003002E8" w:rsidP="003002E8">
      <w:pPr>
        <w:spacing w:line="240" w:lineRule="auto"/>
        <w:rPr>
          <w:rFonts w:ascii="Raleway" w:hAnsi="Raleway"/>
          <w:b/>
          <w:bCs/>
          <w:color w:val="00A841" w:themeColor="accent1"/>
          <w:sz w:val="28"/>
          <w:szCs w:val="28"/>
        </w:rPr>
      </w:pPr>
      <w:r w:rsidRPr="005B5A87">
        <w:rPr>
          <w:rFonts w:ascii="Raleway" w:hAnsi="Raleway"/>
          <w:b/>
          <w:bCs/>
          <w:color w:val="00A841" w:themeColor="accent1"/>
          <w:sz w:val="28"/>
          <w:szCs w:val="28"/>
        </w:rPr>
        <w:t>Managing the risks of silica dust – matrix of control measures</w:t>
      </w:r>
    </w:p>
    <w:p w14:paraId="11F17279" w14:textId="77777777" w:rsidR="003002E8" w:rsidRPr="005B5A87" w:rsidRDefault="003002E8" w:rsidP="003002E8">
      <w:pPr>
        <w:rPr>
          <w:rFonts w:ascii="Raleway" w:hAnsi="Raleway"/>
          <w:szCs w:val="22"/>
        </w:rPr>
      </w:pPr>
      <w:r w:rsidRPr="005B5A87">
        <w:rPr>
          <w:rFonts w:ascii="Raleway" w:hAnsi="Raleway"/>
          <w:szCs w:val="22"/>
        </w:rPr>
        <w:t>This matrix can be used as a guide for selecting and implementing control measures to manage the risk of silica dust at construction sites. The matrix combines common tasks and silica content of materials and products to provide examples of management approaches.</w:t>
      </w:r>
    </w:p>
    <w:p w14:paraId="76C153F6" w14:textId="77777777" w:rsidR="003002E8" w:rsidRPr="005B5A87" w:rsidRDefault="003002E8" w:rsidP="003002E8">
      <w:pPr>
        <w:rPr>
          <w:rFonts w:ascii="Raleway" w:hAnsi="Raleway"/>
          <w:szCs w:val="22"/>
        </w:rPr>
      </w:pPr>
      <w:r w:rsidRPr="005B5A87">
        <w:rPr>
          <w:rFonts w:ascii="Raleway" w:hAnsi="Raleway"/>
          <w:szCs w:val="22"/>
        </w:rPr>
        <w:t xml:space="preserve">This matrix </w:t>
      </w:r>
      <w:r w:rsidRPr="005B5A87">
        <w:rPr>
          <w:rFonts w:ascii="Raleway" w:hAnsi="Raleway"/>
          <w:szCs w:val="22"/>
          <w:u w:val="single"/>
        </w:rPr>
        <w:t>is only a guide</w:t>
      </w:r>
      <w:r w:rsidRPr="005B5A87">
        <w:rPr>
          <w:rFonts w:ascii="Raleway" w:hAnsi="Raleway"/>
          <w:szCs w:val="22"/>
        </w:rPr>
        <w:t>, each workplace and task should be comprehensively assessed to determine the appropriate level of control.</w:t>
      </w:r>
    </w:p>
    <w:p w14:paraId="71BEF38F" w14:textId="77777777" w:rsidR="003002E8" w:rsidRPr="005B5A87" w:rsidRDefault="003002E8" w:rsidP="003002E8">
      <w:pPr>
        <w:rPr>
          <w:rFonts w:ascii="Raleway" w:hAnsi="Raleway"/>
          <w:b/>
          <w:bCs/>
          <w:szCs w:val="22"/>
        </w:rPr>
      </w:pPr>
      <w:r w:rsidRPr="005B5A87">
        <w:rPr>
          <w:rFonts w:ascii="Raleway" w:hAnsi="Raleway"/>
          <w:b/>
          <w:bCs/>
          <w:szCs w:val="22"/>
        </w:rPr>
        <w:t>How to use the matrix</w:t>
      </w:r>
    </w:p>
    <w:p w14:paraId="4592A411" w14:textId="77777777" w:rsidR="003002E8" w:rsidRPr="005B5A87" w:rsidRDefault="003002E8" w:rsidP="003002E8">
      <w:pPr>
        <w:rPr>
          <w:rFonts w:ascii="Raleway" w:hAnsi="Raleway"/>
          <w:szCs w:val="22"/>
        </w:rPr>
      </w:pPr>
      <w:r w:rsidRPr="005B5A87">
        <w:rPr>
          <w:rFonts w:ascii="Raleway" w:hAnsi="Raleway"/>
          <w:szCs w:val="22"/>
        </w:rPr>
        <w:t xml:space="preserve">Examples trades and tasks are provided in Table 1 below and can be used in reference to the matrix. </w:t>
      </w:r>
    </w:p>
    <w:tbl>
      <w:tblPr>
        <w:tblStyle w:val="TableGrid"/>
        <w:tblW w:w="0" w:type="auto"/>
        <w:tblLook w:val="04A0" w:firstRow="1" w:lastRow="0" w:firstColumn="1" w:lastColumn="0" w:noHBand="0" w:noVBand="1"/>
      </w:tblPr>
      <w:tblGrid>
        <w:gridCol w:w="1271"/>
        <w:gridCol w:w="7745"/>
      </w:tblGrid>
      <w:tr w:rsidR="003002E8" w:rsidRPr="005B5A87" w14:paraId="71053905" w14:textId="77777777" w:rsidTr="00AD7953">
        <w:tc>
          <w:tcPr>
            <w:tcW w:w="1271" w:type="dxa"/>
            <w:vAlign w:val="center"/>
          </w:tcPr>
          <w:p w14:paraId="25AD0867" w14:textId="77777777" w:rsidR="003002E8" w:rsidRPr="005B5A87" w:rsidRDefault="003002E8" w:rsidP="00AD7953">
            <w:pPr>
              <w:spacing w:before="80" w:after="80" w:line="240" w:lineRule="auto"/>
              <w:rPr>
                <w:rFonts w:ascii="Raleway" w:hAnsi="Raleway"/>
                <w:color w:val="00A841" w:themeColor="accent1"/>
                <w:szCs w:val="22"/>
                <w:u w:val="single"/>
              </w:rPr>
            </w:pPr>
            <w:r w:rsidRPr="005B5A87">
              <w:rPr>
                <w:rFonts w:ascii="Raleway" w:hAnsi="Raleway"/>
                <w:color w:val="00A841" w:themeColor="accent1"/>
                <w:szCs w:val="22"/>
                <w:u w:val="single"/>
              </w:rPr>
              <w:t>Step 1:</w:t>
            </w:r>
          </w:p>
        </w:tc>
        <w:tc>
          <w:tcPr>
            <w:tcW w:w="7745" w:type="dxa"/>
          </w:tcPr>
          <w:p w14:paraId="7A28244B" w14:textId="77777777" w:rsidR="003002E8" w:rsidRPr="005B5A87" w:rsidRDefault="003002E8" w:rsidP="00AD7953">
            <w:pPr>
              <w:spacing w:before="80" w:after="80" w:line="240" w:lineRule="auto"/>
              <w:rPr>
                <w:rFonts w:ascii="Raleway" w:hAnsi="Raleway"/>
                <w:szCs w:val="22"/>
              </w:rPr>
            </w:pPr>
            <w:r w:rsidRPr="005B5A87">
              <w:rPr>
                <w:rFonts w:ascii="Raleway" w:hAnsi="Raleway"/>
                <w:szCs w:val="22"/>
              </w:rPr>
              <w:t xml:space="preserve">Identify your trade, </w:t>
            </w:r>
            <w:proofErr w:type="gramStart"/>
            <w:r w:rsidRPr="005B5A87">
              <w:rPr>
                <w:rFonts w:ascii="Raleway" w:hAnsi="Raleway"/>
                <w:szCs w:val="22"/>
              </w:rPr>
              <w:t>task</w:t>
            </w:r>
            <w:proofErr w:type="gramEnd"/>
            <w:r w:rsidRPr="005B5A87">
              <w:rPr>
                <w:rFonts w:ascii="Raleway" w:hAnsi="Raleway"/>
                <w:szCs w:val="22"/>
              </w:rPr>
              <w:t xml:space="preserve"> and the percentage of silica in the materials or products that your workers will be using.</w:t>
            </w:r>
          </w:p>
        </w:tc>
      </w:tr>
      <w:tr w:rsidR="003002E8" w:rsidRPr="005B5A87" w14:paraId="73CDD294" w14:textId="77777777" w:rsidTr="00AD7953">
        <w:tc>
          <w:tcPr>
            <w:tcW w:w="1271" w:type="dxa"/>
            <w:vAlign w:val="center"/>
          </w:tcPr>
          <w:p w14:paraId="706964AF" w14:textId="77777777" w:rsidR="003002E8" w:rsidRPr="005B5A87" w:rsidRDefault="003002E8" w:rsidP="00AD7953">
            <w:pPr>
              <w:spacing w:before="80" w:after="80" w:line="240" w:lineRule="auto"/>
              <w:rPr>
                <w:rFonts w:ascii="Raleway" w:hAnsi="Raleway"/>
                <w:color w:val="00A841" w:themeColor="accent1"/>
                <w:szCs w:val="22"/>
                <w:u w:val="single"/>
              </w:rPr>
            </w:pPr>
            <w:r w:rsidRPr="005B5A87">
              <w:rPr>
                <w:rFonts w:ascii="Raleway" w:hAnsi="Raleway"/>
                <w:color w:val="00A841" w:themeColor="accent1"/>
                <w:szCs w:val="22"/>
                <w:u w:val="single"/>
              </w:rPr>
              <w:t>Step 2:</w:t>
            </w:r>
          </w:p>
        </w:tc>
        <w:tc>
          <w:tcPr>
            <w:tcW w:w="7745" w:type="dxa"/>
          </w:tcPr>
          <w:p w14:paraId="16486EC2" w14:textId="77777777" w:rsidR="003002E8" w:rsidRPr="005B5A87" w:rsidRDefault="003002E8" w:rsidP="00AD7953">
            <w:pPr>
              <w:spacing w:before="80" w:after="80" w:line="240" w:lineRule="auto"/>
              <w:rPr>
                <w:rFonts w:ascii="Raleway" w:hAnsi="Raleway"/>
                <w:szCs w:val="22"/>
              </w:rPr>
            </w:pPr>
            <w:r w:rsidRPr="005B5A87">
              <w:rPr>
                <w:rFonts w:ascii="Raleway" w:hAnsi="Raleway"/>
                <w:szCs w:val="22"/>
              </w:rPr>
              <w:t>Select the trade task or percentage of silica in the materials or products that has the highest risk.</w:t>
            </w:r>
          </w:p>
        </w:tc>
      </w:tr>
      <w:tr w:rsidR="003002E8" w:rsidRPr="005B5A87" w14:paraId="122B249B" w14:textId="77777777" w:rsidTr="00AD7953">
        <w:tc>
          <w:tcPr>
            <w:tcW w:w="1271" w:type="dxa"/>
            <w:vAlign w:val="center"/>
          </w:tcPr>
          <w:p w14:paraId="3A146A42" w14:textId="77777777" w:rsidR="003002E8" w:rsidRPr="005B5A87" w:rsidRDefault="003002E8" w:rsidP="00AD7953">
            <w:pPr>
              <w:spacing w:before="80" w:after="80" w:line="240" w:lineRule="auto"/>
              <w:rPr>
                <w:rFonts w:ascii="Raleway" w:hAnsi="Raleway"/>
                <w:color w:val="00A841" w:themeColor="accent1"/>
                <w:szCs w:val="22"/>
                <w:u w:val="single"/>
              </w:rPr>
            </w:pPr>
            <w:r w:rsidRPr="005B5A87">
              <w:rPr>
                <w:rFonts w:ascii="Raleway" w:hAnsi="Raleway"/>
                <w:color w:val="00A841" w:themeColor="accent1"/>
                <w:szCs w:val="22"/>
                <w:u w:val="single"/>
              </w:rPr>
              <w:t>Step 3:</w:t>
            </w:r>
          </w:p>
        </w:tc>
        <w:tc>
          <w:tcPr>
            <w:tcW w:w="7745" w:type="dxa"/>
          </w:tcPr>
          <w:p w14:paraId="3C3D2E6F" w14:textId="77777777" w:rsidR="003002E8" w:rsidRPr="005B5A87" w:rsidRDefault="003002E8" w:rsidP="00AD7953">
            <w:pPr>
              <w:spacing w:before="80" w:after="80" w:line="240" w:lineRule="auto"/>
              <w:rPr>
                <w:rFonts w:ascii="Raleway" w:hAnsi="Raleway"/>
                <w:szCs w:val="22"/>
              </w:rPr>
            </w:pPr>
            <w:r w:rsidRPr="005B5A87">
              <w:rPr>
                <w:rFonts w:ascii="Raleway" w:hAnsi="Raleway"/>
                <w:szCs w:val="22"/>
              </w:rPr>
              <w:t>Consider and apply the matrix guidance in line with the highest risk trade, task or silica containing material or product</w:t>
            </w:r>
          </w:p>
        </w:tc>
      </w:tr>
    </w:tbl>
    <w:p w14:paraId="1C27FE57" w14:textId="77777777" w:rsidR="003002E8" w:rsidRPr="005B5A87" w:rsidRDefault="003002E8" w:rsidP="003002E8">
      <w:pPr>
        <w:rPr>
          <w:rFonts w:ascii="Raleway" w:hAnsi="Raleway"/>
          <w:szCs w:val="22"/>
        </w:rPr>
      </w:pPr>
      <w:r w:rsidRPr="005B5A87">
        <w:rPr>
          <w:rFonts w:ascii="Raleway" w:hAnsi="Raleway"/>
          <w:szCs w:val="22"/>
        </w:rPr>
        <w:t>If you have more than one task being undertaken or more than one type of material or product being used, applying the risk controls for the higher risk task or material/product will control the risk for the lower risk task or product/material.</w:t>
      </w:r>
    </w:p>
    <w:p w14:paraId="455513A4" w14:textId="77777777" w:rsidR="003002E8" w:rsidRPr="005B5A87" w:rsidRDefault="003002E8" w:rsidP="003002E8">
      <w:pPr>
        <w:rPr>
          <w:rFonts w:ascii="Raleway" w:hAnsi="Raleway"/>
          <w:szCs w:val="22"/>
        </w:rPr>
      </w:pPr>
      <w:r w:rsidRPr="005B5A87">
        <w:rPr>
          <w:rFonts w:ascii="Raleway" w:hAnsi="Raleway"/>
          <w:szCs w:val="22"/>
        </w:rPr>
        <w:t>For surrounding workers, consider lower-level risk controls for those outside the exclusion area. Where a worker is required to work within the exclusion area, they should wear the equivalent respiratory protective equipment as worn by the operator and health monitoring and other requirements should be considered.</w:t>
      </w:r>
    </w:p>
    <w:p w14:paraId="6BDF51B8" w14:textId="3AC29D02" w:rsidR="003002E8" w:rsidRPr="005B5A87" w:rsidRDefault="003002E8" w:rsidP="003002E8">
      <w:pPr>
        <w:rPr>
          <w:rFonts w:ascii="Raleway" w:hAnsi="Raleway"/>
          <w:szCs w:val="22"/>
        </w:rPr>
      </w:pPr>
      <w:r w:rsidRPr="005B5A87">
        <w:rPr>
          <w:rFonts w:ascii="Raleway" w:hAnsi="Raleway"/>
          <w:szCs w:val="22"/>
        </w:rPr>
        <w:t>You should seek expert advice where you are unsure of what the most effective combination of controls is for your task and workplace.</w:t>
      </w:r>
    </w:p>
    <w:p w14:paraId="6AF4C3AD" w14:textId="77777777" w:rsidR="003002E8" w:rsidRPr="005B5A87" w:rsidRDefault="003002E8" w:rsidP="003002E8">
      <w:pPr>
        <w:ind w:left="1440" w:hanging="1440"/>
        <w:rPr>
          <w:rFonts w:ascii="Raleway" w:hAnsi="Raleway"/>
          <w:b/>
          <w:bCs/>
        </w:rPr>
      </w:pPr>
      <w:r w:rsidRPr="005B5A87">
        <w:rPr>
          <w:rFonts w:ascii="Raleway" w:hAnsi="Raleway"/>
          <w:b/>
          <w:bCs/>
          <w:u w:val="single"/>
        </w:rPr>
        <w:t>Table 1:</w:t>
      </w:r>
      <w:r w:rsidRPr="005B5A87">
        <w:rPr>
          <w:rFonts w:ascii="Raleway" w:hAnsi="Raleway"/>
          <w:b/>
          <w:bCs/>
        </w:rPr>
        <w:t xml:space="preserve"> Risk category for tasks and trades.</w:t>
      </w:r>
    </w:p>
    <w:tbl>
      <w:tblPr>
        <w:tblStyle w:val="TableGrid"/>
        <w:tblW w:w="0" w:type="auto"/>
        <w:tblLook w:val="04A0" w:firstRow="1" w:lastRow="0" w:firstColumn="1" w:lastColumn="0" w:noHBand="0" w:noVBand="1"/>
      </w:tblPr>
      <w:tblGrid>
        <w:gridCol w:w="5807"/>
        <w:gridCol w:w="3209"/>
      </w:tblGrid>
      <w:tr w:rsidR="003002E8" w:rsidRPr="005B5A87" w14:paraId="79BF6A15" w14:textId="77777777" w:rsidTr="00AD7953">
        <w:trPr>
          <w:tblHeader/>
        </w:trPr>
        <w:tc>
          <w:tcPr>
            <w:tcW w:w="5807" w:type="dxa"/>
            <w:shd w:val="clear" w:color="auto" w:fill="007D30" w:themeFill="accent1" w:themeFillShade="BF"/>
            <w:vAlign w:val="center"/>
          </w:tcPr>
          <w:p w14:paraId="52CF320F" w14:textId="77777777" w:rsidR="003002E8" w:rsidRPr="005B5A87" w:rsidRDefault="003002E8" w:rsidP="00AD7953">
            <w:pPr>
              <w:spacing w:before="60" w:after="60" w:line="240" w:lineRule="auto"/>
              <w:rPr>
                <w:rFonts w:ascii="Raleway" w:hAnsi="Raleway"/>
                <w:b/>
                <w:bCs/>
                <w:color w:val="FFFFFF" w:themeColor="background1"/>
                <w:szCs w:val="22"/>
              </w:rPr>
            </w:pPr>
            <w:r w:rsidRPr="005B5A87">
              <w:rPr>
                <w:rFonts w:ascii="Raleway" w:hAnsi="Raleway"/>
                <w:b/>
                <w:bCs/>
                <w:color w:val="FFFFFF" w:themeColor="background1"/>
                <w:szCs w:val="22"/>
              </w:rPr>
              <w:t>Risk category</w:t>
            </w:r>
          </w:p>
        </w:tc>
        <w:tc>
          <w:tcPr>
            <w:tcW w:w="3209" w:type="dxa"/>
            <w:shd w:val="clear" w:color="auto" w:fill="007D30" w:themeFill="accent1" w:themeFillShade="BF"/>
            <w:vAlign w:val="center"/>
          </w:tcPr>
          <w:p w14:paraId="71C04FB9" w14:textId="77777777" w:rsidR="003002E8" w:rsidRPr="005B5A87" w:rsidRDefault="003002E8" w:rsidP="00AD7953">
            <w:pPr>
              <w:spacing w:before="60" w:after="60" w:line="240" w:lineRule="auto"/>
              <w:rPr>
                <w:rFonts w:ascii="Raleway" w:hAnsi="Raleway"/>
                <w:b/>
                <w:bCs/>
                <w:color w:val="FFFFFF" w:themeColor="background1"/>
                <w:szCs w:val="22"/>
              </w:rPr>
            </w:pPr>
            <w:r w:rsidRPr="005B5A87">
              <w:rPr>
                <w:rFonts w:ascii="Raleway" w:hAnsi="Raleway"/>
                <w:b/>
                <w:bCs/>
                <w:color w:val="FFFFFF" w:themeColor="background1"/>
                <w:szCs w:val="22"/>
              </w:rPr>
              <w:t>Example trades</w:t>
            </w:r>
          </w:p>
        </w:tc>
      </w:tr>
      <w:tr w:rsidR="003002E8" w:rsidRPr="005B5A87" w14:paraId="54FA5DC7" w14:textId="77777777" w:rsidTr="00AD7953">
        <w:tc>
          <w:tcPr>
            <w:tcW w:w="9016" w:type="dxa"/>
            <w:gridSpan w:val="2"/>
            <w:shd w:val="clear" w:color="auto" w:fill="FFB5B3"/>
            <w:vAlign w:val="center"/>
          </w:tcPr>
          <w:p w14:paraId="3F55ADD3" w14:textId="77777777" w:rsidR="003002E8" w:rsidRPr="005B5A87" w:rsidRDefault="003002E8" w:rsidP="00AD7953">
            <w:pPr>
              <w:spacing w:before="60" w:after="60" w:line="240" w:lineRule="auto"/>
              <w:rPr>
                <w:rFonts w:ascii="Raleway" w:hAnsi="Raleway"/>
                <w:b/>
                <w:bCs/>
                <w:szCs w:val="22"/>
              </w:rPr>
            </w:pPr>
            <w:r w:rsidRPr="005B5A87">
              <w:rPr>
                <w:rFonts w:ascii="Raleway" w:hAnsi="Raleway"/>
                <w:b/>
                <w:bCs/>
                <w:szCs w:val="22"/>
              </w:rPr>
              <w:t>Red – High risk</w:t>
            </w:r>
          </w:p>
        </w:tc>
      </w:tr>
      <w:tr w:rsidR="003002E8" w:rsidRPr="005B5A87" w14:paraId="35448115" w14:textId="77777777" w:rsidTr="00AD7953">
        <w:tc>
          <w:tcPr>
            <w:tcW w:w="9016" w:type="dxa"/>
            <w:gridSpan w:val="2"/>
            <w:vAlign w:val="center"/>
          </w:tcPr>
          <w:p w14:paraId="23EC8B3D" w14:textId="77777777" w:rsidR="003002E8" w:rsidRPr="005B5A87" w:rsidRDefault="003002E8" w:rsidP="00AD7953">
            <w:pPr>
              <w:spacing w:before="60" w:after="60" w:line="240" w:lineRule="auto"/>
              <w:rPr>
                <w:rFonts w:ascii="Raleway" w:hAnsi="Raleway"/>
                <w:szCs w:val="22"/>
              </w:rPr>
            </w:pPr>
            <w:r w:rsidRPr="005B5A87">
              <w:rPr>
                <w:rFonts w:ascii="Raleway" w:hAnsi="Raleway"/>
                <w:szCs w:val="22"/>
              </w:rPr>
              <w:t>Materials or products:</w:t>
            </w:r>
          </w:p>
          <w:p w14:paraId="44A664DF"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 xml:space="preserve">Engineered stone </w:t>
            </w:r>
          </w:p>
          <w:p w14:paraId="3E78A451"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High content silica materials (generally greater than 50%)</w:t>
            </w:r>
          </w:p>
        </w:tc>
      </w:tr>
      <w:tr w:rsidR="003002E8" w:rsidRPr="005B5A87" w14:paraId="3E643691" w14:textId="77777777" w:rsidTr="00AD7953">
        <w:tc>
          <w:tcPr>
            <w:tcW w:w="5807" w:type="dxa"/>
            <w:vAlign w:val="center"/>
          </w:tcPr>
          <w:p w14:paraId="2018CB50"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dry cutting, sawing, grinding, drilling, polishing, scabbling of silica materials</w:t>
            </w:r>
          </w:p>
          <w:p w14:paraId="723C76E1"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all tasks using power tools on engineered stone</w:t>
            </w:r>
          </w:p>
          <w:p w14:paraId="14A98622"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 xml:space="preserve">jackhammering </w:t>
            </w:r>
          </w:p>
          <w:p w14:paraId="468B8B83"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using handheld powered chipping tools</w:t>
            </w:r>
          </w:p>
          <w:p w14:paraId="7273ED2A"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lastRenderedPageBreak/>
              <w:t xml:space="preserve">cutting concrete with a grinder </w:t>
            </w:r>
          </w:p>
          <w:p w14:paraId="645E5686"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handheld grinding and sanding</w:t>
            </w:r>
          </w:p>
          <w:p w14:paraId="122A2CAC"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anchor drilling rigs for rock and concrete piles</w:t>
            </w:r>
          </w:p>
          <w:p w14:paraId="77007BBA"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drilling of concrete walls and columns</w:t>
            </w:r>
          </w:p>
          <w:p w14:paraId="68978614"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walk-behind concrete cutting saws and floor grinders</w:t>
            </w:r>
          </w:p>
          <w:p w14:paraId="17FFA2AE"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cutting fibre-cement board with handheld power saws</w:t>
            </w:r>
          </w:p>
          <w:p w14:paraId="4510B8E3"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handheld and stand mounted drilling (impact and rotary drills)</w:t>
            </w:r>
          </w:p>
          <w:p w14:paraId="2D91C7D7"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cutting of pavers</w:t>
            </w:r>
          </w:p>
          <w:p w14:paraId="4CAC41BF"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 xml:space="preserve">vertical cutting concrete floors </w:t>
            </w:r>
          </w:p>
          <w:p w14:paraId="07631089"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overhead drilling concrete ceilings and soffits</w:t>
            </w:r>
          </w:p>
          <w:p w14:paraId="7E7E0A91"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proofErr w:type="spellStart"/>
            <w:r w:rsidRPr="005B5A87">
              <w:rPr>
                <w:rFonts w:ascii="Raleway" w:hAnsi="Raleway"/>
              </w:rPr>
              <w:t>shotcreting</w:t>
            </w:r>
            <w:proofErr w:type="spellEnd"/>
          </w:p>
          <w:p w14:paraId="446862B9"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 xml:space="preserve">cutting, grinding, drilling autoclaved-aerated concrete/blocks </w:t>
            </w:r>
          </w:p>
        </w:tc>
        <w:tc>
          <w:tcPr>
            <w:tcW w:w="3209" w:type="dxa"/>
            <w:vAlign w:val="center"/>
          </w:tcPr>
          <w:p w14:paraId="73A02B65"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lastRenderedPageBreak/>
              <w:t>stoneworkers</w:t>
            </w:r>
          </w:p>
          <w:p w14:paraId="62ADB9E0"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construction worker</w:t>
            </w:r>
          </w:p>
          <w:p w14:paraId="3DC0ADB4"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demolition</w:t>
            </w:r>
          </w:p>
          <w:p w14:paraId="23D49860"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plumbing</w:t>
            </w:r>
          </w:p>
          <w:p w14:paraId="2DE66761"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electrical</w:t>
            </w:r>
          </w:p>
          <w:p w14:paraId="7B18B92B"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lastRenderedPageBreak/>
              <w:t>landscaping</w:t>
            </w:r>
          </w:p>
          <w:p w14:paraId="7E84AB04"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carpentry</w:t>
            </w:r>
          </w:p>
          <w:p w14:paraId="42A1B728"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plastering</w:t>
            </w:r>
          </w:p>
          <w:p w14:paraId="50FC595D"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cabinet making</w:t>
            </w:r>
          </w:p>
          <w:p w14:paraId="7BFD2AD6"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demolition</w:t>
            </w:r>
          </w:p>
          <w:p w14:paraId="3A613CB8"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plant operators</w:t>
            </w:r>
          </w:p>
          <w:p w14:paraId="3F6324C1"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concreting</w:t>
            </w:r>
          </w:p>
          <w:p w14:paraId="5985C5A5"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formwork</w:t>
            </w:r>
          </w:p>
          <w:p w14:paraId="7BFC3A5B"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mechanical services</w:t>
            </w:r>
          </w:p>
          <w:p w14:paraId="1657B916"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renovations</w:t>
            </w:r>
          </w:p>
        </w:tc>
      </w:tr>
      <w:tr w:rsidR="003002E8" w:rsidRPr="005B5A87" w14:paraId="5A79EC08" w14:textId="77777777" w:rsidTr="00AD7953">
        <w:tc>
          <w:tcPr>
            <w:tcW w:w="9016" w:type="dxa"/>
            <w:gridSpan w:val="2"/>
            <w:shd w:val="clear" w:color="auto" w:fill="FCE0CC" w:themeFill="accent5" w:themeFillTint="33"/>
            <w:vAlign w:val="center"/>
          </w:tcPr>
          <w:p w14:paraId="258E2DA5" w14:textId="77777777" w:rsidR="003002E8" w:rsidRPr="005B5A87" w:rsidRDefault="003002E8" w:rsidP="00AD7953">
            <w:pPr>
              <w:spacing w:before="60" w:after="60" w:line="240" w:lineRule="auto"/>
              <w:rPr>
                <w:rFonts w:ascii="Raleway" w:hAnsi="Raleway"/>
                <w:b/>
                <w:bCs/>
                <w:szCs w:val="22"/>
              </w:rPr>
            </w:pPr>
            <w:r w:rsidRPr="005B5A87">
              <w:rPr>
                <w:rFonts w:ascii="Raleway" w:hAnsi="Raleway"/>
                <w:b/>
                <w:bCs/>
                <w:szCs w:val="22"/>
              </w:rPr>
              <w:lastRenderedPageBreak/>
              <w:t>Orange – Medium risk</w:t>
            </w:r>
          </w:p>
        </w:tc>
      </w:tr>
      <w:tr w:rsidR="003002E8" w:rsidRPr="005B5A87" w14:paraId="4367F97B" w14:textId="77777777" w:rsidTr="00AD7953">
        <w:tc>
          <w:tcPr>
            <w:tcW w:w="9016" w:type="dxa"/>
            <w:gridSpan w:val="2"/>
            <w:vAlign w:val="center"/>
          </w:tcPr>
          <w:p w14:paraId="1260C7A0" w14:textId="77777777" w:rsidR="003002E8" w:rsidRPr="005B5A87" w:rsidRDefault="003002E8" w:rsidP="00AD7953">
            <w:pPr>
              <w:spacing w:before="60" w:after="60" w:line="240" w:lineRule="auto"/>
              <w:rPr>
                <w:rFonts w:ascii="Raleway" w:hAnsi="Raleway"/>
                <w:szCs w:val="22"/>
              </w:rPr>
            </w:pPr>
            <w:r w:rsidRPr="005B5A87">
              <w:rPr>
                <w:rFonts w:ascii="Raleway" w:hAnsi="Raleway"/>
                <w:szCs w:val="22"/>
              </w:rPr>
              <w:t>Materials or products:</w:t>
            </w:r>
          </w:p>
          <w:p w14:paraId="25D6FB00"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Silica content approximately 15% and up to 50%</w:t>
            </w:r>
          </w:p>
        </w:tc>
      </w:tr>
      <w:tr w:rsidR="003002E8" w:rsidRPr="005B5A87" w14:paraId="496C3ABF" w14:textId="77777777" w:rsidTr="00AD7953">
        <w:tc>
          <w:tcPr>
            <w:tcW w:w="5807" w:type="dxa"/>
            <w:vAlign w:val="center"/>
          </w:tcPr>
          <w:p w14:paraId="06DAAC4B"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mixing cement and mortar</w:t>
            </w:r>
          </w:p>
          <w:p w14:paraId="0E106D1A"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 xml:space="preserve">cutting bricks, </w:t>
            </w:r>
            <w:proofErr w:type="gramStart"/>
            <w:r w:rsidRPr="005B5A87">
              <w:rPr>
                <w:rFonts w:ascii="Raleway" w:hAnsi="Raleway"/>
              </w:rPr>
              <w:t>blocks</w:t>
            </w:r>
            <w:proofErr w:type="gramEnd"/>
            <w:r w:rsidRPr="005B5A87">
              <w:rPr>
                <w:rFonts w:ascii="Raleway" w:hAnsi="Raleway"/>
              </w:rPr>
              <w:t xml:space="preserve"> and pavers</w:t>
            </w:r>
          </w:p>
          <w:p w14:paraId="2736263C"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floor sweeping</w:t>
            </w:r>
          </w:p>
        </w:tc>
        <w:tc>
          <w:tcPr>
            <w:tcW w:w="3209" w:type="dxa"/>
            <w:vAlign w:val="center"/>
          </w:tcPr>
          <w:p w14:paraId="63659094"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construction worker</w:t>
            </w:r>
          </w:p>
          <w:p w14:paraId="4A68743A"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demolition</w:t>
            </w:r>
          </w:p>
          <w:p w14:paraId="243FB594"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bricklaying</w:t>
            </w:r>
          </w:p>
          <w:p w14:paraId="3B25C6CF"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landscaping</w:t>
            </w:r>
          </w:p>
          <w:p w14:paraId="3348B716"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concreting</w:t>
            </w:r>
          </w:p>
          <w:p w14:paraId="07A49033"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renderer plastering</w:t>
            </w:r>
          </w:p>
          <w:p w14:paraId="4F3CB9C3"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post tension works</w:t>
            </w:r>
          </w:p>
          <w:p w14:paraId="67AF4162" w14:textId="77777777" w:rsidR="003002E8" w:rsidRPr="005B5A87" w:rsidRDefault="003002E8" w:rsidP="003002E8">
            <w:pPr>
              <w:pStyle w:val="ListParagraph"/>
              <w:numPr>
                <w:ilvl w:val="0"/>
                <w:numId w:val="46"/>
              </w:numPr>
              <w:spacing w:before="60" w:after="60" w:line="240" w:lineRule="auto"/>
              <w:ind w:left="459" w:hanging="357"/>
              <w:contextualSpacing w:val="0"/>
              <w:rPr>
                <w:rFonts w:ascii="Raleway" w:hAnsi="Raleway"/>
              </w:rPr>
            </w:pPr>
            <w:r w:rsidRPr="005B5A87">
              <w:rPr>
                <w:rFonts w:ascii="Raleway" w:hAnsi="Raleway"/>
              </w:rPr>
              <w:t>renovations</w:t>
            </w:r>
          </w:p>
        </w:tc>
      </w:tr>
      <w:tr w:rsidR="003002E8" w:rsidRPr="005B5A87" w14:paraId="73F940F7" w14:textId="77777777" w:rsidTr="00AD7953">
        <w:tc>
          <w:tcPr>
            <w:tcW w:w="9016" w:type="dxa"/>
            <w:gridSpan w:val="2"/>
            <w:shd w:val="clear" w:color="auto" w:fill="FFFF99"/>
            <w:vAlign w:val="center"/>
          </w:tcPr>
          <w:p w14:paraId="58168BAD" w14:textId="77777777" w:rsidR="003002E8" w:rsidRPr="005B5A87" w:rsidRDefault="003002E8" w:rsidP="00AD7953">
            <w:pPr>
              <w:keepNext/>
              <w:spacing w:before="40" w:after="40" w:line="240" w:lineRule="auto"/>
              <w:rPr>
                <w:rFonts w:ascii="Raleway" w:hAnsi="Raleway"/>
                <w:b/>
                <w:bCs/>
                <w:szCs w:val="22"/>
              </w:rPr>
            </w:pPr>
            <w:r w:rsidRPr="005B5A87">
              <w:rPr>
                <w:rFonts w:ascii="Raleway" w:hAnsi="Raleway"/>
                <w:b/>
                <w:bCs/>
                <w:szCs w:val="22"/>
              </w:rPr>
              <w:t>Yellow – Low risk</w:t>
            </w:r>
          </w:p>
        </w:tc>
      </w:tr>
      <w:tr w:rsidR="003002E8" w:rsidRPr="005B5A87" w14:paraId="38C83B23" w14:textId="77777777" w:rsidTr="00AD7953">
        <w:trPr>
          <w:cantSplit/>
        </w:trPr>
        <w:tc>
          <w:tcPr>
            <w:tcW w:w="9016" w:type="dxa"/>
            <w:gridSpan w:val="2"/>
            <w:vAlign w:val="center"/>
          </w:tcPr>
          <w:p w14:paraId="3C3E2AC2" w14:textId="77777777" w:rsidR="003002E8" w:rsidRPr="005B5A87" w:rsidRDefault="003002E8" w:rsidP="00AD7953">
            <w:pPr>
              <w:spacing w:before="40" w:after="40" w:line="240" w:lineRule="auto"/>
              <w:rPr>
                <w:rFonts w:ascii="Raleway" w:hAnsi="Raleway"/>
                <w:szCs w:val="22"/>
              </w:rPr>
            </w:pPr>
            <w:r w:rsidRPr="005B5A87">
              <w:rPr>
                <w:rFonts w:ascii="Raleway" w:hAnsi="Raleway"/>
                <w:szCs w:val="22"/>
              </w:rPr>
              <w:t>Materials or products:</w:t>
            </w:r>
          </w:p>
          <w:p w14:paraId="37FB2506"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Silica content less than 15-20%</w:t>
            </w:r>
          </w:p>
        </w:tc>
      </w:tr>
      <w:tr w:rsidR="003002E8" w:rsidRPr="005B5A87" w14:paraId="385D2974" w14:textId="77777777" w:rsidTr="00AD7953">
        <w:trPr>
          <w:cantSplit/>
        </w:trPr>
        <w:tc>
          <w:tcPr>
            <w:tcW w:w="5807" w:type="dxa"/>
            <w:vAlign w:val="center"/>
          </w:tcPr>
          <w:p w14:paraId="74916D07"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vertical drilling wet concrete flooring</w:t>
            </w:r>
          </w:p>
          <w:p w14:paraId="0A10920B"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concrete render patching (including sanding)</w:t>
            </w:r>
          </w:p>
          <w:p w14:paraId="38BF6412"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proofErr w:type="spellStart"/>
            <w:r w:rsidRPr="005B5A87">
              <w:rPr>
                <w:rFonts w:ascii="Raleway" w:hAnsi="Raleway"/>
              </w:rPr>
              <w:t>hydrocutting</w:t>
            </w:r>
            <w:proofErr w:type="spellEnd"/>
            <w:r w:rsidRPr="005B5A87">
              <w:rPr>
                <w:rFonts w:ascii="Raleway" w:hAnsi="Raleway"/>
              </w:rPr>
              <w:t xml:space="preserve"> and high-pressure water jetting</w:t>
            </w:r>
          </w:p>
          <w:p w14:paraId="216EE999"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cutting porcelain, ceramic and natural stone tiles and benchtops</w:t>
            </w:r>
          </w:p>
          <w:p w14:paraId="37044B01"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gyprock cutting, mixing compound and sanding.</w:t>
            </w:r>
          </w:p>
        </w:tc>
        <w:tc>
          <w:tcPr>
            <w:tcW w:w="3209" w:type="dxa"/>
            <w:vAlign w:val="center"/>
          </w:tcPr>
          <w:p w14:paraId="3ABE3696"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construction workers</w:t>
            </w:r>
          </w:p>
          <w:p w14:paraId="2E40EE70"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demolitions</w:t>
            </w:r>
          </w:p>
          <w:p w14:paraId="0C07FF47"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bricklaying</w:t>
            </w:r>
          </w:p>
          <w:p w14:paraId="29D9104D"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tiling</w:t>
            </w:r>
          </w:p>
          <w:p w14:paraId="075314B8"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landscaping</w:t>
            </w:r>
          </w:p>
          <w:p w14:paraId="194E99E8"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hydro cutting</w:t>
            </w:r>
          </w:p>
          <w:p w14:paraId="7773228F"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plastering</w:t>
            </w:r>
          </w:p>
          <w:p w14:paraId="1701BA84" w14:textId="77777777" w:rsidR="003002E8" w:rsidRPr="005B5A87" w:rsidRDefault="003002E8" w:rsidP="003002E8">
            <w:pPr>
              <w:pStyle w:val="ListParagraph"/>
              <w:numPr>
                <w:ilvl w:val="0"/>
                <w:numId w:val="46"/>
              </w:numPr>
              <w:spacing w:before="40" w:after="40" w:line="240" w:lineRule="auto"/>
              <w:ind w:left="459" w:hanging="357"/>
              <w:contextualSpacing w:val="0"/>
              <w:rPr>
                <w:rFonts w:ascii="Raleway" w:hAnsi="Raleway"/>
              </w:rPr>
            </w:pPr>
            <w:r w:rsidRPr="005B5A87">
              <w:rPr>
                <w:rFonts w:ascii="Raleway" w:hAnsi="Raleway"/>
              </w:rPr>
              <w:t>renovations</w:t>
            </w:r>
          </w:p>
        </w:tc>
      </w:tr>
    </w:tbl>
    <w:p w14:paraId="570E3230" w14:textId="650E4C0E" w:rsidR="003002E8" w:rsidRPr="005B5A87" w:rsidRDefault="003002E8" w:rsidP="003002E8">
      <w:pPr>
        <w:rPr>
          <w:rFonts w:ascii="Raleway" w:hAnsi="Raleway"/>
          <w:szCs w:val="22"/>
        </w:rPr>
      </w:pPr>
    </w:p>
    <w:p w14:paraId="7088AFE4" w14:textId="46D0B2DE" w:rsidR="003002E8" w:rsidRPr="005B5A87" w:rsidRDefault="003002E8" w:rsidP="003002E8">
      <w:pPr>
        <w:rPr>
          <w:rFonts w:ascii="Raleway" w:hAnsi="Raleway"/>
          <w:szCs w:val="22"/>
        </w:rPr>
      </w:pPr>
    </w:p>
    <w:p w14:paraId="4F6ABDFF" w14:textId="4D07C730" w:rsidR="003002E8" w:rsidRPr="005B5A87" w:rsidRDefault="003002E8" w:rsidP="003002E8">
      <w:pPr>
        <w:rPr>
          <w:rFonts w:ascii="Raleway" w:hAnsi="Raleway"/>
          <w:szCs w:val="22"/>
        </w:rPr>
      </w:pPr>
    </w:p>
    <w:p w14:paraId="10379F28" w14:textId="77777777" w:rsidR="003002E8" w:rsidRPr="005B5A87" w:rsidRDefault="003002E8" w:rsidP="003002E8">
      <w:pPr>
        <w:rPr>
          <w:rFonts w:ascii="Raleway" w:hAnsi="Raleway"/>
          <w:szCs w:val="22"/>
        </w:rPr>
        <w:sectPr w:rsidR="003002E8" w:rsidRPr="005B5A87" w:rsidSect="006827F6">
          <w:headerReference w:type="default" r:id="rId26"/>
          <w:footerReference w:type="default" r:id="rId27"/>
          <w:headerReference w:type="first" r:id="rId28"/>
          <w:footerReference w:type="first" r:id="rId29"/>
          <w:pgSz w:w="11906" w:h="16838" w:code="9"/>
          <w:pgMar w:top="1440" w:right="1440" w:bottom="1440" w:left="1440" w:header="680" w:footer="680" w:gutter="0"/>
          <w:cols w:space="708"/>
          <w:titlePg/>
          <w:docGrid w:linePitch="360"/>
        </w:sectPr>
      </w:pPr>
    </w:p>
    <w:tbl>
      <w:tblPr>
        <w:tblStyle w:val="TableGrid"/>
        <w:tblW w:w="5000" w:type="pct"/>
        <w:tblLook w:val="04A0" w:firstRow="1" w:lastRow="0" w:firstColumn="1" w:lastColumn="0" w:noHBand="0" w:noVBand="1"/>
      </w:tblPr>
      <w:tblGrid>
        <w:gridCol w:w="1792"/>
        <w:gridCol w:w="1542"/>
        <w:gridCol w:w="1542"/>
        <w:gridCol w:w="1542"/>
        <w:gridCol w:w="1596"/>
        <w:gridCol w:w="1542"/>
        <w:gridCol w:w="1542"/>
        <w:gridCol w:w="1542"/>
        <w:gridCol w:w="1534"/>
      </w:tblGrid>
      <w:tr w:rsidR="003002E8" w:rsidRPr="005B5A87" w14:paraId="72C3BEB4" w14:textId="77777777" w:rsidTr="005B5A87">
        <w:trPr>
          <w:tblHeader/>
        </w:trPr>
        <w:tc>
          <w:tcPr>
            <w:tcW w:w="632"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82FD172" w14:textId="77777777" w:rsidR="003002E8" w:rsidRPr="005B5A87" w:rsidRDefault="003002E8" w:rsidP="00AD7953">
            <w:pPr>
              <w:spacing w:before="20" w:after="20"/>
              <w:rPr>
                <w:rFonts w:ascii="Raleway" w:hAnsi="Raleway" w:cs="Arial"/>
                <w:b/>
                <w:bCs/>
                <w:szCs w:val="22"/>
              </w:rPr>
            </w:pPr>
            <w:r w:rsidRPr="005B5A87">
              <w:rPr>
                <w:rFonts w:ascii="Raleway" w:hAnsi="Raleway" w:cs="Arial"/>
                <w:b/>
                <w:bCs/>
                <w:szCs w:val="22"/>
              </w:rPr>
              <w:lastRenderedPageBreak/>
              <w:t>Task/Product</w:t>
            </w:r>
          </w:p>
        </w:tc>
        <w:tc>
          <w:tcPr>
            <w:tcW w:w="4368" w:type="pct"/>
            <w:gridSpan w:val="8"/>
            <w:tcBorders>
              <w:top w:val="single" w:sz="4" w:space="0" w:color="auto"/>
              <w:left w:val="single" w:sz="4" w:space="0" w:color="auto"/>
              <w:bottom w:val="single" w:sz="4" w:space="0" w:color="auto"/>
              <w:right w:val="single" w:sz="4" w:space="0" w:color="auto"/>
            </w:tcBorders>
            <w:shd w:val="clear" w:color="auto" w:fill="007D30" w:themeFill="accent1" w:themeFillShade="BF"/>
            <w:vAlign w:val="center"/>
          </w:tcPr>
          <w:p w14:paraId="0D82ECD1" w14:textId="77777777" w:rsidR="003002E8" w:rsidRPr="005B5A87" w:rsidRDefault="003002E8" w:rsidP="00AD7953">
            <w:pPr>
              <w:spacing w:before="80" w:after="80"/>
              <w:jc w:val="center"/>
              <w:rPr>
                <w:rFonts w:ascii="Raleway" w:hAnsi="Raleway" w:cs="Arial"/>
                <w:b/>
                <w:bCs/>
                <w:szCs w:val="22"/>
              </w:rPr>
            </w:pPr>
            <w:r w:rsidRPr="005B5A87">
              <w:rPr>
                <w:rFonts w:ascii="Raleway" w:hAnsi="Raleway" w:cs="Arial"/>
                <w:b/>
                <w:bCs/>
                <w:color w:val="FFFFFF" w:themeColor="background1"/>
                <w:szCs w:val="22"/>
              </w:rPr>
              <w:t>COMBINATION of control measures and supporting requirements*</w:t>
            </w:r>
          </w:p>
        </w:tc>
      </w:tr>
      <w:tr w:rsidR="003002E8" w:rsidRPr="005B5A87" w14:paraId="632BAA75" w14:textId="77777777" w:rsidTr="005B5A87">
        <w:trPr>
          <w:tblHeader/>
        </w:trPr>
        <w:tc>
          <w:tcPr>
            <w:tcW w:w="632"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5A77E2BF" w14:textId="77777777" w:rsidR="003002E8" w:rsidRPr="005B5A87" w:rsidRDefault="003002E8" w:rsidP="00AD7953">
            <w:pPr>
              <w:spacing w:before="20" w:after="20"/>
              <w:rPr>
                <w:rFonts w:ascii="Raleway" w:hAnsi="Raleway" w:cs="Arial"/>
                <w:b/>
                <w:bCs/>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428DD5" w14:textId="77777777" w:rsidR="003002E8" w:rsidRPr="005B5A87" w:rsidRDefault="003002E8" w:rsidP="00AD7953">
            <w:pPr>
              <w:spacing w:before="40" w:after="40"/>
              <w:jc w:val="center"/>
              <w:rPr>
                <w:rFonts w:ascii="Raleway" w:hAnsi="Raleway" w:cs="Arial"/>
                <w:b/>
                <w:bCs/>
                <w:szCs w:val="22"/>
              </w:rPr>
            </w:pPr>
            <w:r w:rsidRPr="005B5A87">
              <w:rPr>
                <w:rFonts w:ascii="Raleway" w:hAnsi="Raleway" w:cs="Arial"/>
                <w:b/>
                <w:bCs/>
                <w:szCs w:val="22"/>
              </w:rPr>
              <w:t>Do I need isolation controls?</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47F30E" w14:textId="77777777" w:rsidR="003002E8" w:rsidRPr="005B5A87" w:rsidRDefault="003002E8" w:rsidP="00AD7953">
            <w:pPr>
              <w:spacing w:before="40" w:after="40"/>
              <w:jc w:val="center"/>
              <w:rPr>
                <w:rFonts w:ascii="Raleway" w:hAnsi="Raleway" w:cs="Arial"/>
                <w:b/>
                <w:bCs/>
                <w:szCs w:val="22"/>
              </w:rPr>
            </w:pPr>
            <w:r w:rsidRPr="005B5A87">
              <w:rPr>
                <w:rFonts w:ascii="Raleway" w:hAnsi="Raleway" w:cs="Arial"/>
                <w:b/>
                <w:bCs/>
                <w:szCs w:val="22"/>
              </w:rPr>
              <w:t>What cutting method should I use?</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442F4A" w14:textId="77777777" w:rsidR="003002E8" w:rsidRPr="005B5A87" w:rsidRDefault="003002E8" w:rsidP="00AD7953">
            <w:pPr>
              <w:spacing w:before="40" w:after="40"/>
              <w:jc w:val="center"/>
              <w:rPr>
                <w:rFonts w:ascii="Raleway" w:hAnsi="Raleway" w:cs="Arial"/>
                <w:b/>
                <w:bCs/>
                <w:szCs w:val="22"/>
              </w:rPr>
            </w:pPr>
            <w:r w:rsidRPr="005B5A87">
              <w:rPr>
                <w:rFonts w:ascii="Raleway" w:hAnsi="Raleway" w:cs="Arial"/>
                <w:b/>
                <w:bCs/>
                <w:szCs w:val="22"/>
              </w:rPr>
              <w:t>What dust collection or ventilation do I need?</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D6DD22" w14:textId="77777777" w:rsidR="003002E8" w:rsidRPr="005B5A87" w:rsidRDefault="003002E8" w:rsidP="00AD7953">
            <w:pPr>
              <w:spacing w:before="40" w:after="40"/>
              <w:jc w:val="center"/>
              <w:rPr>
                <w:rFonts w:ascii="Raleway" w:hAnsi="Raleway" w:cs="Arial"/>
                <w:b/>
                <w:bCs/>
                <w:szCs w:val="22"/>
              </w:rPr>
            </w:pPr>
            <w:r w:rsidRPr="005B5A87">
              <w:rPr>
                <w:rFonts w:ascii="Raleway" w:hAnsi="Raleway" w:cs="Arial"/>
                <w:b/>
                <w:bCs/>
                <w:szCs w:val="22"/>
              </w:rPr>
              <w:t>What administrative controls I need?</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EE447B" w14:textId="77777777" w:rsidR="003002E8" w:rsidRPr="005B5A87" w:rsidRDefault="003002E8" w:rsidP="00AD7953">
            <w:pPr>
              <w:spacing w:before="40" w:after="40"/>
              <w:jc w:val="center"/>
              <w:rPr>
                <w:rFonts w:ascii="Raleway" w:hAnsi="Raleway" w:cs="Arial"/>
                <w:b/>
                <w:bCs/>
                <w:szCs w:val="22"/>
              </w:rPr>
            </w:pPr>
            <w:r w:rsidRPr="005B5A87">
              <w:rPr>
                <w:rFonts w:ascii="Raleway" w:hAnsi="Raleway" w:cs="Arial"/>
                <w:b/>
                <w:bCs/>
                <w:szCs w:val="22"/>
              </w:rPr>
              <w:t>Do I need to provide RPE and what kind?</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C6086F" w14:textId="77777777" w:rsidR="003002E8" w:rsidRPr="005B5A87" w:rsidRDefault="003002E8" w:rsidP="00AD7953">
            <w:pPr>
              <w:spacing w:before="40" w:after="40"/>
              <w:jc w:val="center"/>
              <w:rPr>
                <w:rFonts w:ascii="Raleway" w:hAnsi="Raleway" w:cs="Arial"/>
                <w:b/>
                <w:bCs/>
                <w:szCs w:val="22"/>
              </w:rPr>
            </w:pPr>
            <w:r w:rsidRPr="005B5A87">
              <w:rPr>
                <w:rFonts w:ascii="Raleway" w:hAnsi="Raleway" w:cs="Arial"/>
                <w:b/>
                <w:bCs/>
                <w:szCs w:val="22"/>
              </w:rPr>
              <w:t>Do I need to organise air monitoring?</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3E7DCB" w14:textId="77777777" w:rsidR="003002E8" w:rsidRPr="005B5A87" w:rsidRDefault="003002E8" w:rsidP="00AD7953">
            <w:pPr>
              <w:spacing w:before="40" w:after="40"/>
              <w:jc w:val="center"/>
              <w:rPr>
                <w:rFonts w:ascii="Raleway" w:hAnsi="Raleway" w:cs="Arial"/>
                <w:b/>
                <w:bCs/>
                <w:szCs w:val="22"/>
              </w:rPr>
            </w:pPr>
            <w:r w:rsidRPr="005B5A87">
              <w:rPr>
                <w:rFonts w:ascii="Raleway" w:hAnsi="Raleway" w:cs="Arial"/>
                <w:b/>
                <w:bCs/>
                <w:szCs w:val="22"/>
              </w:rPr>
              <w:t>Do I need to provide health monitoring?</w:t>
            </w:r>
          </w:p>
        </w:tc>
        <w:tc>
          <w:tcPr>
            <w:tcW w:w="5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6C84B3" w14:textId="77777777" w:rsidR="003002E8" w:rsidRPr="005B5A87" w:rsidRDefault="003002E8" w:rsidP="00AD7953">
            <w:pPr>
              <w:spacing w:before="40" w:after="40"/>
              <w:jc w:val="center"/>
              <w:rPr>
                <w:rFonts w:ascii="Raleway" w:hAnsi="Raleway" w:cs="Arial"/>
                <w:b/>
                <w:bCs/>
                <w:szCs w:val="22"/>
              </w:rPr>
            </w:pPr>
            <w:r w:rsidRPr="005B5A87">
              <w:rPr>
                <w:rFonts w:ascii="Raleway" w:hAnsi="Raleway" w:cs="Arial"/>
                <w:b/>
                <w:bCs/>
                <w:szCs w:val="22"/>
              </w:rPr>
              <w:t>What else do I need to do?</w:t>
            </w:r>
          </w:p>
        </w:tc>
      </w:tr>
      <w:tr w:rsidR="003002E8" w:rsidRPr="005B5A87" w14:paraId="564FAE20" w14:textId="77777777" w:rsidTr="005B5A87">
        <w:tc>
          <w:tcPr>
            <w:tcW w:w="632" w:type="pct"/>
            <w:tcBorders>
              <w:top w:val="single" w:sz="4" w:space="0" w:color="auto"/>
              <w:left w:val="single" w:sz="4" w:space="0" w:color="auto"/>
              <w:bottom w:val="single" w:sz="4" w:space="0" w:color="auto"/>
              <w:right w:val="single" w:sz="4" w:space="0" w:color="auto"/>
            </w:tcBorders>
            <w:shd w:val="clear" w:color="auto" w:fill="FF9999"/>
            <w:vAlign w:val="center"/>
            <w:hideMark/>
          </w:tcPr>
          <w:p w14:paraId="1D3725C5" w14:textId="77777777" w:rsidR="003002E8" w:rsidRPr="005B5A87" w:rsidRDefault="003002E8" w:rsidP="00AD7953">
            <w:pPr>
              <w:spacing w:before="20" w:after="20"/>
              <w:rPr>
                <w:rFonts w:ascii="Raleway" w:hAnsi="Raleway" w:cs="Arial"/>
                <w:b/>
                <w:bCs/>
                <w:szCs w:val="22"/>
              </w:rPr>
            </w:pPr>
            <w:r w:rsidRPr="005B5A87">
              <w:rPr>
                <w:rFonts w:ascii="Raleway" w:hAnsi="Raleway" w:cs="Arial"/>
                <w:b/>
                <w:bCs/>
                <w:szCs w:val="22"/>
              </w:rPr>
              <w:t>Red / Engineered stone and high content silica materials</w:t>
            </w:r>
          </w:p>
        </w:tc>
        <w:tc>
          <w:tcPr>
            <w:tcW w:w="544" w:type="pct"/>
            <w:tcBorders>
              <w:top w:val="single" w:sz="4" w:space="0" w:color="auto"/>
              <w:left w:val="single" w:sz="4" w:space="0" w:color="auto"/>
              <w:bottom w:val="single" w:sz="4" w:space="0" w:color="auto"/>
              <w:right w:val="single" w:sz="4" w:space="0" w:color="auto"/>
            </w:tcBorders>
            <w:vAlign w:val="center"/>
          </w:tcPr>
          <w:p w14:paraId="67B0B32E"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 xml:space="preserve">Yes: </w:t>
            </w:r>
          </w:p>
          <w:p w14:paraId="00D6E9E5"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Significant exclusion zones from other workers</w:t>
            </w:r>
          </w:p>
          <w:p w14:paraId="4FD7A52C"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RPE worn for surrounding workers</w:t>
            </w:r>
          </w:p>
        </w:tc>
        <w:tc>
          <w:tcPr>
            <w:tcW w:w="544" w:type="pct"/>
            <w:tcBorders>
              <w:top w:val="single" w:sz="4" w:space="0" w:color="auto"/>
              <w:left w:val="single" w:sz="4" w:space="0" w:color="auto"/>
              <w:bottom w:val="single" w:sz="4" w:space="0" w:color="auto"/>
              <w:right w:val="single" w:sz="4" w:space="0" w:color="auto"/>
            </w:tcBorders>
            <w:vAlign w:val="center"/>
            <w:hideMark/>
          </w:tcPr>
          <w:p w14:paraId="1EE85E8E"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Wet only**</w:t>
            </w:r>
          </w:p>
        </w:tc>
        <w:tc>
          <w:tcPr>
            <w:tcW w:w="544" w:type="pct"/>
            <w:tcBorders>
              <w:top w:val="single" w:sz="4" w:space="0" w:color="auto"/>
              <w:left w:val="single" w:sz="4" w:space="0" w:color="auto"/>
              <w:bottom w:val="single" w:sz="4" w:space="0" w:color="auto"/>
              <w:right w:val="single" w:sz="4" w:space="0" w:color="auto"/>
            </w:tcBorders>
            <w:vAlign w:val="center"/>
            <w:hideMark/>
          </w:tcPr>
          <w:p w14:paraId="53803D29" w14:textId="77777777" w:rsidR="003002E8" w:rsidRPr="005B5A87" w:rsidRDefault="003002E8" w:rsidP="00AD7953">
            <w:pPr>
              <w:spacing w:before="20" w:after="20"/>
              <w:rPr>
                <w:rFonts w:ascii="Raleway" w:hAnsi="Raleway" w:cs="Arial"/>
                <w:szCs w:val="22"/>
              </w:rPr>
            </w:pPr>
          </w:p>
          <w:p w14:paraId="79B723FC"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 xml:space="preserve">Local exhaust and/or </w:t>
            </w:r>
          </w:p>
          <w:p w14:paraId="01EC6F70"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H-class on tool dust extraction</w:t>
            </w:r>
          </w:p>
          <w:p w14:paraId="667BDCF3" w14:textId="77777777" w:rsidR="003002E8" w:rsidRPr="005B5A87" w:rsidRDefault="003002E8" w:rsidP="00AD7953">
            <w:pPr>
              <w:spacing w:before="20" w:after="20"/>
              <w:rPr>
                <w:rFonts w:ascii="Raleway" w:hAnsi="Raleway" w:cs="Arial"/>
                <w:szCs w:val="22"/>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38D83823"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t>Signage</w:t>
            </w:r>
          </w:p>
          <w:p w14:paraId="59EE69BC"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t xml:space="preserve">Housekeeping policy Maintenance policy for plant, </w:t>
            </w:r>
            <w:proofErr w:type="gramStart"/>
            <w:r w:rsidRPr="005B5A87">
              <w:rPr>
                <w:rFonts w:ascii="Raleway" w:hAnsi="Raleway" w:cs="Arial"/>
                <w:szCs w:val="22"/>
              </w:rPr>
              <w:t>equipment</w:t>
            </w:r>
            <w:proofErr w:type="gramEnd"/>
            <w:r w:rsidRPr="005B5A87">
              <w:rPr>
                <w:rFonts w:ascii="Raleway" w:hAnsi="Raleway" w:cs="Arial"/>
                <w:szCs w:val="22"/>
              </w:rPr>
              <w:t xml:space="preserve"> and PPE</w:t>
            </w:r>
          </w:p>
          <w:p w14:paraId="2A5B3507"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t>Clean shaven policy for tight fitting RPE</w:t>
            </w:r>
          </w:p>
          <w:p w14:paraId="080E1E52"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t>Task scheduling</w:t>
            </w:r>
          </w:p>
        </w:tc>
        <w:tc>
          <w:tcPr>
            <w:tcW w:w="544" w:type="pct"/>
            <w:tcBorders>
              <w:top w:val="single" w:sz="4" w:space="0" w:color="auto"/>
              <w:left w:val="single" w:sz="4" w:space="0" w:color="auto"/>
              <w:bottom w:val="single" w:sz="4" w:space="0" w:color="auto"/>
              <w:right w:val="single" w:sz="4" w:space="0" w:color="auto"/>
            </w:tcBorders>
            <w:vAlign w:val="center"/>
            <w:hideMark/>
          </w:tcPr>
          <w:p w14:paraId="20ADDBED"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 xml:space="preserve">Yes: </w:t>
            </w:r>
            <w:r w:rsidRPr="005B5A87">
              <w:rPr>
                <w:rFonts w:ascii="Raleway" w:hAnsi="Raleway" w:cs="Arial"/>
                <w:szCs w:val="22"/>
              </w:rPr>
              <w:br/>
              <w:t>APF 25-50 for operator</w:t>
            </w:r>
          </w:p>
        </w:tc>
        <w:tc>
          <w:tcPr>
            <w:tcW w:w="544" w:type="pct"/>
            <w:tcBorders>
              <w:top w:val="single" w:sz="4" w:space="0" w:color="auto"/>
              <w:left w:val="single" w:sz="4" w:space="0" w:color="auto"/>
              <w:bottom w:val="single" w:sz="4" w:space="0" w:color="auto"/>
              <w:right w:val="single" w:sz="4" w:space="0" w:color="auto"/>
            </w:tcBorders>
            <w:vAlign w:val="center"/>
            <w:hideMark/>
          </w:tcPr>
          <w:p w14:paraId="48DAC60C"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Yes, for control effectiveness and compliance as indicated</w:t>
            </w:r>
          </w:p>
        </w:tc>
        <w:tc>
          <w:tcPr>
            <w:tcW w:w="544" w:type="pct"/>
            <w:tcBorders>
              <w:top w:val="single" w:sz="4" w:space="0" w:color="auto"/>
              <w:left w:val="single" w:sz="4" w:space="0" w:color="auto"/>
              <w:bottom w:val="single" w:sz="4" w:space="0" w:color="auto"/>
              <w:right w:val="single" w:sz="4" w:space="0" w:color="auto"/>
            </w:tcBorders>
            <w:vAlign w:val="center"/>
            <w:hideMark/>
          </w:tcPr>
          <w:p w14:paraId="0BECA7FC"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Yes, and consider exposure of surrounding workers</w:t>
            </w:r>
          </w:p>
        </w:tc>
        <w:tc>
          <w:tcPr>
            <w:tcW w:w="542" w:type="pct"/>
            <w:tcBorders>
              <w:top w:val="single" w:sz="4" w:space="0" w:color="auto"/>
              <w:left w:val="single" w:sz="4" w:space="0" w:color="auto"/>
              <w:bottom w:val="single" w:sz="4" w:space="0" w:color="auto"/>
              <w:right w:val="single" w:sz="4" w:space="0" w:color="auto"/>
            </w:tcBorders>
            <w:vAlign w:val="center"/>
            <w:hideMark/>
          </w:tcPr>
          <w:p w14:paraId="10F5180F"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Notify regulator (health monitoring and failure of engineering controls)</w:t>
            </w:r>
          </w:p>
          <w:p w14:paraId="25A8C30E"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Fit testing of RPE</w:t>
            </w:r>
          </w:p>
        </w:tc>
      </w:tr>
      <w:tr w:rsidR="003002E8" w:rsidRPr="005B5A87" w14:paraId="4D3F422C" w14:textId="77777777" w:rsidTr="005B5A87">
        <w:tc>
          <w:tcPr>
            <w:tcW w:w="632" w:type="pct"/>
            <w:tcBorders>
              <w:top w:val="single" w:sz="4" w:space="0" w:color="auto"/>
              <w:left w:val="single" w:sz="4" w:space="0" w:color="auto"/>
              <w:right w:val="single" w:sz="4" w:space="0" w:color="auto"/>
            </w:tcBorders>
            <w:shd w:val="clear" w:color="auto" w:fill="F8C199" w:themeFill="accent5" w:themeFillTint="66"/>
            <w:vAlign w:val="center"/>
            <w:hideMark/>
          </w:tcPr>
          <w:p w14:paraId="49D7EAC0" w14:textId="77777777" w:rsidR="003002E8" w:rsidRPr="005B5A87" w:rsidRDefault="003002E8" w:rsidP="00AD7953">
            <w:pPr>
              <w:spacing w:before="20" w:after="20"/>
              <w:rPr>
                <w:rFonts w:ascii="Raleway" w:hAnsi="Raleway" w:cs="Arial"/>
                <w:b/>
                <w:bCs/>
                <w:szCs w:val="22"/>
              </w:rPr>
            </w:pPr>
            <w:r w:rsidRPr="005B5A87">
              <w:rPr>
                <w:rFonts w:ascii="Raleway" w:hAnsi="Raleway" w:cs="Arial"/>
                <w:b/>
                <w:bCs/>
                <w:szCs w:val="22"/>
              </w:rPr>
              <w:t>Orange / Silica content up to 50%</w:t>
            </w:r>
          </w:p>
        </w:tc>
        <w:tc>
          <w:tcPr>
            <w:tcW w:w="544" w:type="pct"/>
            <w:tcBorders>
              <w:top w:val="single" w:sz="4" w:space="0" w:color="auto"/>
              <w:left w:val="single" w:sz="4" w:space="0" w:color="auto"/>
              <w:bottom w:val="single" w:sz="4" w:space="0" w:color="auto"/>
              <w:right w:val="single" w:sz="4" w:space="0" w:color="auto"/>
            </w:tcBorders>
            <w:vAlign w:val="center"/>
          </w:tcPr>
          <w:p w14:paraId="7B559B84"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 xml:space="preserve">Yes: </w:t>
            </w:r>
          </w:p>
          <w:p w14:paraId="1E3C1A01"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Significant exclusion zones from other workers with RPE worn for surrounding workers</w:t>
            </w:r>
          </w:p>
        </w:tc>
        <w:tc>
          <w:tcPr>
            <w:tcW w:w="544" w:type="pct"/>
            <w:vMerge w:val="restart"/>
            <w:tcBorders>
              <w:top w:val="single" w:sz="4" w:space="0" w:color="auto"/>
              <w:left w:val="single" w:sz="4" w:space="0" w:color="auto"/>
              <w:right w:val="single" w:sz="4" w:space="0" w:color="auto"/>
            </w:tcBorders>
            <w:vAlign w:val="center"/>
            <w:hideMark/>
          </w:tcPr>
          <w:p w14:paraId="02BE665E"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Wet only**</w:t>
            </w:r>
          </w:p>
        </w:tc>
        <w:tc>
          <w:tcPr>
            <w:tcW w:w="544" w:type="pct"/>
            <w:tcBorders>
              <w:top w:val="single" w:sz="4" w:space="0" w:color="auto"/>
              <w:left w:val="single" w:sz="4" w:space="0" w:color="auto"/>
              <w:bottom w:val="single" w:sz="4" w:space="0" w:color="auto"/>
              <w:right w:val="single" w:sz="4" w:space="0" w:color="auto"/>
            </w:tcBorders>
            <w:vAlign w:val="center"/>
            <w:hideMark/>
          </w:tcPr>
          <w:p w14:paraId="5D69DAFF" w14:textId="77777777" w:rsidR="003002E8" w:rsidRPr="005B5A87" w:rsidRDefault="003002E8" w:rsidP="00AD7953">
            <w:pPr>
              <w:spacing w:before="20" w:after="20"/>
              <w:rPr>
                <w:rFonts w:ascii="Raleway" w:hAnsi="Raleway" w:cs="Arial"/>
                <w:szCs w:val="22"/>
              </w:rPr>
            </w:pPr>
          </w:p>
          <w:p w14:paraId="410340FB"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 xml:space="preserve">Local exhaust and/or </w:t>
            </w:r>
          </w:p>
          <w:p w14:paraId="34E0AD95"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H-class on tool dust extraction</w:t>
            </w:r>
          </w:p>
        </w:tc>
        <w:tc>
          <w:tcPr>
            <w:tcW w:w="563" w:type="pct"/>
            <w:tcBorders>
              <w:top w:val="single" w:sz="4" w:space="0" w:color="auto"/>
              <w:left w:val="single" w:sz="4" w:space="0" w:color="auto"/>
              <w:bottom w:val="single" w:sz="4" w:space="0" w:color="auto"/>
              <w:right w:val="single" w:sz="4" w:space="0" w:color="auto"/>
            </w:tcBorders>
            <w:vAlign w:val="center"/>
            <w:hideMark/>
          </w:tcPr>
          <w:p w14:paraId="2A700326"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t>Signage</w:t>
            </w:r>
          </w:p>
          <w:p w14:paraId="2635905D"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t xml:space="preserve">Housekeeping policy Maintenance policy for plant, </w:t>
            </w:r>
            <w:proofErr w:type="gramStart"/>
            <w:r w:rsidRPr="005B5A87">
              <w:rPr>
                <w:rFonts w:ascii="Raleway" w:hAnsi="Raleway" w:cs="Arial"/>
                <w:szCs w:val="22"/>
              </w:rPr>
              <w:t>equipment</w:t>
            </w:r>
            <w:proofErr w:type="gramEnd"/>
            <w:r w:rsidRPr="005B5A87">
              <w:rPr>
                <w:rFonts w:ascii="Raleway" w:hAnsi="Raleway" w:cs="Arial"/>
                <w:szCs w:val="22"/>
              </w:rPr>
              <w:t xml:space="preserve"> and PPE</w:t>
            </w:r>
          </w:p>
          <w:p w14:paraId="6FF0052B"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t>Clean shaven policy for tight fitting RPE</w:t>
            </w:r>
          </w:p>
          <w:p w14:paraId="6603241A"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t>Task scheduling</w:t>
            </w:r>
          </w:p>
        </w:tc>
        <w:tc>
          <w:tcPr>
            <w:tcW w:w="544" w:type="pct"/>
            <w:tcBorders>
              <w:top w:val="single" w:sz="4" w:space="0" w:color="auto"/>
              <w:left w:val="single" w:sz="4" w:space="0" w:color="auto"/>
              <w:bottom w:val="single" w:sz="4" w:space="0" w:color="auto"/>
              <w:right w:val="single" w:sz="4" w:space="0" w:color="auto"/>
            </w:tcBorders>
            <w:vAlign w:val="center"/>
            <w:hideMark/>
          </w:tcPr>
          <w:p w14:paraId="218CDF6D"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 xml:space="preserve">Yes: </w:t>
            </w:r>
            <w:r w:rsidRPr="005B5A87">
              <w:rPr>
                <w:rFonts w:ascii="Raleway" w:hAnsi="Raleway" w:cs="Arial"/>
                <w:szCs w:val="22"/>
              </w:rPr>
              <w:br/>
              <w:t>APF 25-50 for operator</w:t>
            </w:r>
          </w:p>
        </w:tc>
        <w:tc>
          <w:tcPr>
            <w:tcW w:w="544" w:type="pct"/>
            <w:vMerge w:val="restart"/>
            <w:tcBorders>
              <w:top w:val="single" w:sz="4" w:space="0" w:color="auto"/>
              <w:left w:val="single" w:sz="4" w:space="0" w:color="auto"/>
              <w:right w:val="single" w:sz="4" w:space="0" w:color="auto"/>
            </w:tcBorders>
            <w:vAlign w:val="center"/>
            <w:hideMark/>
          </w:tcPr>
          <w:p w14:paraId="3464143E"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Consider when changing controls</w:t>
            </w:r>
          </w:p>
        </w:tc>
        <w:tc>
          <w:tcPr>
            <w:tcW w:w="544" w:type="pct"/>
            <w:vMerge w:val="restart"/>
            <w:tcBorders>
              <w:top w:val="single" w:sz="4" w:space="0" w:color="auto"/>
              <w:left w:val="single" w:sz="4" w:space="0" w:color="auto"/>
              <w:right w:val="single" w:sz="4" w:space="0" w:color="auto"/>
            </w:tcBorders>
            <w:vAlign w:val="center"/>
            <w:hideMark/>
          </w:tcPr>
          <w:p w14:paraId="7E695879"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Yes, and consider surrounding workers</w:t>
            </w:r>
          </w:p>
        </w:tc>
        <w:tc>
          <w:tcPr>
            <w:tcW w:w="542" w:type="pct"/>
            <w:tcBorders>
              <w:top w:val="single" w:sz="4" w:space="0" w:color="auto"/>
              <w:left w:val="single" w:sz="4" w:space="0" w:color="auto"/>
              <w:bottom w:val="single" w:sz="4" w:space="0" w:color="auto"/>
              <w:right w:val="single" w:sz="4" w:space="0" w:color="auto"/>
            </w:tcBorders>
            <w:vAlign w:val="center"/>
            <w:hideMark/>
          </w:tcPr>
          <w:p w14:paraId="2A7424E0"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Notify regulator (health monitoring and failure of engineering controls)</w:t>
            </w:r>
          </w:p>
          <w:p w14:paraId="44B77639"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Fit testing of RPE</w:t>
            </w:r>
          </w:p>
        </w:tc>
      </w:tr>
      <w:tr w:rsidR="003002E8" w:rsidRPr="005B5A87" w14:paraId="1722D97F" w14:textId="77777777" w:rsidTr="005B5A87">
        <w:tc>
          <w:tcPr>
            <w:tcW w:w="632" w:type="pct"/>
            <w:tcBorders>
              <w:left w:val="single" w:sz="4" w:space="0" w:color="auto"/>
              <w:bottom w:val="single" w:sz="4" w:space="0" w:color="auto"/>
              <w:right w:val="single" w:sz="4" w:space="0" w:color="auto"/>
            </w:tcBorders>
            <w:shd w:val="clear" w:color="auto" w:fill="F8C199" w:themeFill="accent5" w:themeFillTint="66"/>
            <w:vAlign w:val="center"/>
            <w:hideMark/>
          </w:tcPr>
          <w:p w14:paraId="0EDA672E" w14:textId="77777777" w:rsidR="003002E8" w:rsidRPr="005B5A87" w:rsidRDefault="003002E8" w:rsidP="00AD7953">
            <w:pPr>
              <w:spacing w:before="20" w:after="20"/>
              <w:rPr>
                <w:rFonts w:ascii="Raleway" w:hAnsi="Raleway" w:cs="Arial"/>
                <w:b/>
                <w:bCs/>
                <w:szCs w:val="22"/>
              </w:rPr>
            </w:pPr>
            <w:r w:rsidRPr="005B5A87">
              <w:rPr>
                <w:rFonts w:ascii="Raleway" w:hAnsi="Raleway" w:cs="Arial"/>
                <w:b/>
                <w:bCs/>
                <w:szCs w:val="22"/>
              </w:rPr>
              <w:t xml:space="preserve">Orange / Silica content up to </w:t>
            </w:r>
            <w:r w:rsidRPr="005B5A87">
              <w:rPr>
                <w:rFonts w:ascii="Raleway" w:hAnsi="Raleway" w:cs="Arial"/>
                <w:b/>
                <w:bCs/>
                <w:szCs w:val="22"/>
              </w:rPr>
              <w:lastRenderedPageBreak/>
              <w:t>25%</w:t>
            </w:r>
          </w:p>
        </w:tc>
        <w:tc>
          <w:tcPr>
            <w:tcW w:w="544" w:type="pct"/>
            <w:tcBorders>
              <w:top w:val="single" w:sz="4" w:space="0" w:color="auto"/>
              <w:left w:val="single" w:sz="4" w:space="0" w:color="auto"/>
              <w:bottom w:val="single" w:sz="4" w:space="0" w:color="auto"/>
              <w:right w:val="single" w:sz="4" w:space="0" w:color="auto"/>
            </w:tcBorders>
            <w:vAlign w:val="center"/>
          </w:tcPr>
          <w:p w14:paraId="6BB51757"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lastRenderedPageBreak/>
              <w:t xml:space="preserve">Yes: </w:t>
            </w:r>
          </w:p>
          <w:p w14:paraId="1D4D5753"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 xml:space="preserve">Exclusion </w:t>
            </w:r>
            <w:r w:rsidRPr="005B5A87">
              <w:rPr>
                <w:rFonts w:ascii="Raleway" w:hAnsi="Raleway" w:cs="Arial"/>
                <w:szCs w:val="22"/>
              </w:rPr>
              <w:lastRenderedPageBreak/>
              <w:t>zones with RPE worn for surrounding workers</w:t>
            </w:r>
          </w:p>
        </w:tc>
        <w:tc>
          <w:tcPr>
            <w:tcW w:w="544" w:type="pct"/>
            <w:vMerge/>
            <w:tcBorders>
              <w:left w:val="single" w:sz="4" w:space="0" w:color="auto"/>
              <w:bottom w:val="single" w:sz="4" w:space="0" w:color="auto"/>
              <w:right w:val="single" w:sz="4" w:space="0" w:color="auto"/>
            </w:tcBorders>
            <w:vAlign w:val="center"/>
            <w:hideMark/>
          </w:tcPr>
          <w:p w14:paraId="3B1BC23A" w14:textId="77777777" w:rsidR="003002E8" w:rsidRPr="005B5A87" w:rsidRDefault="003002E8" w:rsidP="00AD7953">
            <w:pPr>
              <w:spacing w:before="20" w:after="20"/>
              <w:rPr>
                <w:rFonts w:ascii="Raleway" w:hAnsi="Raleway" w:cs="Arial"/>
                <w:szCs w:val="22"/>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32F6F1F4"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 xml:space="preserve">Local exhaust or </w:t>
            </w:r>
          </w:p>
          <w:p w14:paraId="46ACF109"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lastRenderedPageBreak/>
              <w:t>H- or M-class on tool dust extraction</w:t>
            </w:r>
          </w:p>
          <w:p w14:paraId="73A7C67A"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Where controlled, modification can be undertaken outdoors</w:t>
            </w:r>
          </w:p>
        </w:tc>
        <w:tc>
          <w:tcPr>
            <w:tcW w:w="563" w:type="pct"/>
            <w:tcBorders>
              <w:top w:val="single" w:sz="4" w:space="0" w:color="auto"/>
              <w:left w:val="single" w:sz="4" w:space="0" w:color="auto"/>
              <w:bottom w:val="single" w:sz="4" w:space="0" w:color="auto"/>
              <w:right w:val="single" w:sz="4" w:space="0" w:color="auto"/>
            </w:tcBorders>
            <w:vAlign w:val="center"/>
            <w:hideMark/>
          </w:tcPr>
          <w:p w14:paraId="067618DB"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lastRenderedPageBreak/>
              <w:t>Signage</w:t>
            </w:r>
          </w:p>
          <w:p w14:paraId="7BA437A3"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t xml:space="preserve">Housekeeping </w:t>
            </w:r>
            <w:r w:rsidRPr="005B5A87">
              <w:rPr>
                <w:rFonts w:ascii="Raleway" w:hAnsi="Raleway" w:cs="Arial"/>
                <w:szCs w:val="22"/>
              </w:rPr>
              <w:lastRenderedPageBreak/>
              <w:t xml:space="preserve">policy Maintenance policy for plant, </w:t>
            </w:r>
            <w:proofErr w:type="gramStart"/>
            <w:r w:rsidRPr="005B5A87">
              <w:rPr>
                <w:rFonts w:ascii="Raleway" w:hAnsi="Raleway" w:cs="Arial"/>
                <w:szCs w:val="22"/>
              </w:rPr>
              <w:t>equipment</w:t>
            </w:r>
            <w:proofErr w:type="gramEnd"/>
            <w:r w:rsidRPr="005B5A87">
              <w:rPr>
                <w:rFonts w:ascii="Raleway" w:hAnsi="Raleway" w:cs="Arial"/>
                <w:szCs w:val="22"/>
              </w:rPr>
              <w:t xml:space="preserve"> and PPE</w:t>
            </w:r>
          </w:p>
          <w:p w14:paraId="65F75D40"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t>Clean shaven policy for tight fitting RPE</w:t>
            </w:r>
          </w:p>
        </w:tc>
        <w:tc>
          <w:tcPr>
            <w:tcW w:w="544" w:type="pct"/>
            <w:tcBorders>
              <w:top w:val="single" w:sz="4" w:space="0" w:color="auto"/>
              <w:left w:val="single" w:sz="4" w:space="0" w:color="auto"/>
              <w:bottom w:val="single" w:sz="4" w:space="0" w:color="auto"/>
              <w:right w:val="single" w:sz="4" w:space="0" w:color="auto"/>
            </w:tcBorders>
            <w:vAlign w:val="center"/>
            <w:hideMark/>
          </w:tcPr>
          <w:p w14:paraId="5DC155F6"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lastRenderedPageBreak/>
              <w:t xml:space="preserve">Yes: </w:t>
            </w:r>
            <w:r w:rsidRPr="005B5A87">
              <w:rPr>
                <w:rFonts w:ascii="Raleway" w:hAnsi="Raleway" w:cs="Arial"/>
                <w:szCs w:val="22"/>
              </w:rPr>
              <w:br/>
              <w:t xml:space="preserve">APF 10-25 for </w:t>
            </w:r>
            <w:r w:rsidRPr="005B5A87">
              <w:rPr>
                <w:rFonts w:ascii="Raleway" w:hAnsi="Raleway" w:cs="Arial"/>
                <w:szCs w:val="22"/>
              </w:rPr>
              <w:lastRenderedPageBreak/>
              <w:t>operator</w:t>
            </w:r>
          </w:p>
        </w:tc>
        <w:tc>
          <w:tcPr>
            <w:tcW w:w="544" w:type="pct"/>
            <w:vMerge/>
            <w:tcBorders>
              <w:left w:val="single" w:sz="4" w:space="0" w:color="auto"/>
              <w:bottom w:val="single" w:sz="4" w:space="0" w:color="auto"/>
              <w:right w:val="single" w:sz="4" w:space="0" w:color="auto"/>
            </w:tcBorders>
            <w:vAlign w:val="center"/>
            <w:hideMark/>
          </w:tcPr>
          <w:p w14:paraId="5D0BA5EB" w14:textId="77777777" w:rsidR="003002E8" w:rsidRPr="005B5A87" w:rsidRDefault="003002E8" w:rsidP="00AD7953">
            <w:pPr>
              <w:spacing w:before="20" w:after="20"/>
              <w:rPr>
                <w:rFonts w:ascii="Raleway" w:hAnsi="Raleway" w:cs="Arial"/>
                <w:szCs w:val="22"/>
              </w:rPr>
            </w:pPr>
          </w:p>
        </w:tc>
        <w:tc>
          <w:tcPr>
            <w:tcW w:w="544" w:type="pct"/>
            <w:vMerge/>
            <w:tcBorders>
              <w:left w:val="single" w:sz="4" w:space="0" w:color="auto"/>
              <w:bottom w:val="single" w:sz="4" w:space="0" w:color="auto"/>
              <w:right w:val="single" w:sz="4" w:space="0" w:color="auto"/>
            </w:tcBorders>
            <w:vAlign w:val="center"/>
            <w:hideMark/>
          </w:tcPr>
          <w:p w14:paraId="22E90343" w14:textId="77777777" w:rsidR="003002E8" w:rsidRPr="005B5A87" w:rsidRDefault="003002E8" w:rsidP="00AD7953">
            <w:pPr>
              <w:spacing w:before="20" w:after="20"/>
              <w:rPr>
                <w:rFonts w:ascii="Raleway" w:hAnsi="Raleway" w:cs="Arial"/>
                <w:szCs w:val="22"/>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602EE17A"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 xml:space="preserve">Notify regulator as </w:t>
            </w:r>
            <w:r w:rsidRPr="005B5A87">
              <w:rPr>
                <w:rFonts w:ascii="Raleway" w:hAnsi="Raleway" w:cs="Arial"/>
                <w:szCs w:val="22"/>
              </w:rPr>
              <w:lastRenderedPageBreak/>
              <w:t>indicated</w:t>
            </w:r>
          </w:p>
          <w:p w14:paraId="018CF1BF"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Fit testing of RPE</w:t>
            </w:r>
          </w:p>
        </w:tc>
      </w:tr>
      <w:tr w:rsidR="003002E8" w:rsidRPr="005B5A87" w14:paraId="203BCDC5" w14:textId="77777777" w:rsidTr="005B5A87">
        <w:tc>
          <w:tcPr>
            <w:tcW w:w="632"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2EFE9DF4" w14:textId="77777777" w:rsidR="003002E8" w:rsidRPr="005B5A87" w:rsidRDefault="003002E8" w:rsidP="00AD7953">
            <w:pPr>
              <w:spacing w:before="20" w:after="20"/>
              <w:rPr>
                <w:rFonts w:ascii="Raleway" w:hAnsi="Raleway" w:cs="Arial"/>
                <w:b/>
                <w:bCs/>
                <w:szCs w:val="22"/>
              </w:rPr>
            </w:pPr>
            <w:r w:rsidRPr="005B5A87">
              <w:rPr>
                <w:rFonts w:ascii="Raleway" w:hAnsi="Raleway" w:cs="Arial"/>
                <w:b/>
                <w:bCs/>
                <w:szCs w:val="22"/>
              </w:rPr>
              <w:lastRenderedPageBreak/>
              <w:t>Yellow tasks / Silica content &lt;15%</w:t>
            </w:r>
          </w:p>
        </w:tc>
        <w:tc>
          <w:tcPr>
            <w:tcW w:w="544" w:type="pct"/>
            <w:tcBorders>
              <w:top w:val="single" w:sz="4" w:space="0" w:color="auto"/>
              <w:left w:val="single" w:sz="4" w:space="0" w:color="auto"/>
              <w:bottom w:val="single" w:sz="4" w:space="0" w:color="auto"/>
              <w:right w:val="single" w:sz="4" w:space="0" w:color="auto"/>
            </w:tcBorders>
            <w:vAlign w:val="center"/>
          </w:tcPr>
          <w:p w14:paraId="78FE5D2F"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Consider exclusion zones</w:t>
            </w:r>
          </w:p>
        </w:tc>
        <w:tc>
          <w:tcPr>
            <w:tcW w:w="544" w:type="pct"/>
            <w:tcBorders>
              <w:top w:val="single" w:sz="4" w:space="0" w:color="auto"/>
              <w:left w:val="single" w:sz="4" w:space="0" w:color="auto"/>
              <w:bottom w:val="single" w:sz="4" w:space="0" w:color="auto"/>
              <w:right w:val="single" w:sz="4" w:space="0" w:color="auto"/>
            </w:tcBorders>
            <w:vAlign w:val="center"/>
            <w:hideMark/>
          </w:tcPr>
          <w:p w14:paraId="5149DDD4"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 xml:space="preserve">Wet or </w:t>
            </w:r>
          </w:p>
          <w:p w14:paraId="19CFF917"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Dry with manual tools and dust capture</w:t>
            </w:r>
          </w:p>
        </w:tc>
        <w:tc>
          <w:tcPr>
            <w:tcW w:w="544" w:type="pct"/>
            <w:tcBorders>
              <w:top w:val="single" w:sz="4" w:space="0" w:color="auto"/>
              <w:left w:val="single" w:sz="4" w:space="0" w:color="auto"/>
              <w:bottom w:val="single" w:sz="4" w:space="0" w:color="auto"/>
              <w:right w:val="single" w:sz="4" w:space="0" w:color="auto"/>
            </w:tcBorders>
            <w:vAlign w:val="center"/>
            <w:hideMark/>
          </w:tcPr>
          <w:p w14:paraId="5A93B07C"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 xml:space="preserve">Local exhaust or </w:t>
            </w:r>
          </w:p>
          <w:p w14:paraId="6EE669AC"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M-class on tool dust extraction</w:t>
            </w:r>
          </w:p>
          <w:p w14:paraId="1870E984"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Where controlled, modification can be undertaken outdoors</w:t>
            </w:r>
          </w:p>
        </w:tc>
        <w:tc>
          <w:tcPr>
            <w:tcW w:w="563" w:type="pct"/>
            <w:tcBorders>
              <w:top w:val="single" w:sz="4" w:space="0" w:color="auto"/>
              <w:left w:val="single" w:sz="4" w:space="0" w:color="auto"/>
              <w:bottom w:val="single" w:sz="4" w:space="0" w:color="auto"/>
              <w:right w:val="single" w:sz="4" w:space="0" w:color="auto"/>
            </w:tcBorders>
            <w:vAlign w:val="center"/>
            <w:hideMark/>
          </w:tcPr>
          <w:p w14:paraId="3EBB3483" w14:textId="77777777" w:rsidR="003002E8" w:rsidRPr="005B5A87" w:rsidRDefault="003002E8" w:rsidP="00AD7953">
            <w:pPr>
              <w:spacing w:before="60" w:after="60" w:line="240" w:lineRule="auto"/>
              <w:rPr>
                <w:rFonts w:ascii="Raleway" w:hAnsi="Raleway" w:cs="Arial"/>
                <w:szCs w:val="22"/>
              </w:rPr>
            </w:pPr>
            <w:r w:rsidRPr="005B5A87">
              <w:rPr>
                <w:rFonts w:ascii="Raleway" w:hAnsi="Raleway" w:cs="Arial"/>
                <w:szCs w:val="22"/>
              </w:rPr>
              <w:t xml:space="preserve">Housekeeping policy Maintenance policy for plant, </w:t>
            </w:r>
            <w:proofErr w:type="gramStart"/>
            <w:r w:rsidRPr="005B5A87">
              <w:rPr>
                <w:rFonts w:ascii="Raleway" w:hAnsi="Raleway" w:cs="Arial"/>
                <w:szCs w:val="22"/>
              </w:rPr>
              <w:t>equipment</w:t>
            </w:r>
            <w:proofErr w:type="gramEnd"/>
            <w:r w:rsidRPr="005B5A87">
              <w:rPr>
                <w:rFonts w:ascii="Raleway" w:hAnsi="Raleway" w:cs="Arial"/>
                <w:szCs w:val="22"/>
              </w:rPr>
              <w:t xml:space="preserve"> and PPE</w:t>
            </w:r>
          </w:p>
        </w:tc>
        <w:tc>
          <w:tcPr>
            <w:tcW w:w="544" w:type="pct"/>
            <w:tcBorders>
              <w:top w:val="single" w:sz="4" w:space="0" w:color="auto"/>
              <w:left w:val="single" w:sz="4" w:space="0" w:color="auto"/>
              <w:bottom w:val="single" w:sz="4" w:space="0" w:color="auto"/>
              <w:right w:val="single" w:sz="4" w:space="0" w:color="auto"/>
            </w:tcBorders>
            <w:vAlign w:val="center"/>
            <w:hideMark/>
          </w:tcPr>
          <w:p w14:paraId="2EDA4AFA"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As indicated or as a backup for failure of higher-level controls</w:t>
            </w:r>
          </w:p>
        </w:tc>
        <w:tc>
          <w:tcPr>
            <w:tcW w:w="544" w:type="pct"/>
            <w:tcBorders>
              <w:top w:val="single" w:sz="4" w:space="0" w:color="auto"/>
              <w:left w:val="single" w:sz="4" w:space="0" w:color="auto"/>
              <w:bottom w:val="single" w:sz="4" w:space="0" w:color="auto"/>
              <w:right w:val="single" w:sz="4" w:space="0" w:color="auto"/>
            </w:tcBorders>
            <w:vAlign w:val="center"/>
            <w:hideMark/>
          </w:tcPr>
          <w:p w14:paraId="077B13F1"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Control effectiveness only if RPE used on &gt;30 days per year</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B8C418"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Yes, if RPE used on &gt;30 days per year</w:t>
            </w:r>
          </w:p>
        </w:tc>
        <w:tc>
          <w:tcPr>
            <w:tcW w:w="542" w:type="pct"/>
            <w:tcBorders>
              <w:top w:val="single" w:sz="4" w:space="0" w:color="auto"/>
              <w:left w:val="single" w:sz="4" w:space="0" w:color="auto"/>
              <w:bottom w:val="single" w:sz="4" w:space="0" w:color="auto"/>
              <w:right w:val="single" w:sz="4" w:space="0" w:color="auto"/>
            </w:tcBorders>
            <w:vAlign w:val="center"/>
            <w:hideMark/>
          </w:tcPr>
          <w:p w14:paraId="26478165" w14:textId="77777777" w:rsidR="003002E8" w:rsidRPr="005B5A87" w:rsidRDefault="003002E8" w:rsidP="00AD7953">
            <w:pPr>
              <w:spacing w:before="20" w:after="20"/>
              <w:rPr>
                <w:rFonts w:ascii="Raleway" w:hAnsi="Raleway" w:cs="Arial"/>
                <w:szCs w:val="22"/>
              </w:rPr>
            </w:pPr>
            <w:r w:rsidRPr="005B5A87">
              <w:rPr>
                <w:rFonts w:ascii="Raleway" w:hAnsi="Raleway" w:cs="Arial"/>
                <w:szCs w:val="22"/>
              </w:rPr>
              <w:t>As indicated</w:t>
            </w:r>
          </w:p>
        </w:tc>
      </w:tr>
    </w:tbl>
    <w:p w14:paraId="0C0AEE08" w14:textId="77777777" w:rsidR="005B5A87" w:rsidRPr="005B5A87" w:rsidRDefault="005B5A87" w:rsidP="005B5A87">
      <w:pPr>
        <w:rPr>
          <w:rFonts w:ascii="Raleway" w:hAnsi="Raleway"/>
        </w:rPr>
      </w:pPr>
      <w:r w:rsidRPr="005B5A87">
        <w:rPr>
          <w:rFonts w:ascii="Raleway" w:hAnsi="Raleway"/>
        </w:rPr>
        <w:t xml:space="preserve">* The combination of control measures that you use should be selected informed by your risk assessment. Each control should </w:t>
      </w:r>
      <w:proofErr w:type="spellStart"/>
      <w:r w:rsidRPr="005B5A87">
        <w:rPr>
          <w:rFonts w:ascii="Raleway" w:hAnsi="Raleway"/>
        </w:rPr>
        <w:t>compliment</w:t>
      </w:r>
      <w:proofErr w:type="spellEnd"/>
      <w:r w:rsidRPr="005B5A87">
        <w:rPr>
          <w:rFonts w:ascii="Raleway" w:hAnsi="Raleway"/>
        </w:rPr>
        <w:t xml:space="preserve"> the combination, for example when using wet cutting methods, the dust collection or ventilation method should be appropriate to collect any mists that are generated.</w:t>
      </w:r>
    </w:p>
    <w:p w14:paraId="1E29FD55" w14:textId="69AEA63B" w:rsidR="003002E8" w:rsidRPr="005B5A87" w:rsidRDefault="005B5A87" w:rsidP="005B5A87">
      <w:pPr>
        <w:rPr>
          <w:rFonts w:ascii="Raleway" w:hAnsi="Raleway"/>
        </w:rPr>
      </w:pPr>
      <w:r w:rsidRPr="005B5A87">
        <w:rPr>
          <w:rFonts w:ascii="Raleway" w:hAnsi="Raleway"/>
        </w:rPr>
        <w:t xml:space="preserve">** Cutting method should ensure that there is no uncontrolled dry cutting of silica containing materials and products. </w:t>
      </w:r>
      <w:bookmarkEnd w:id="0"/>
    </w:p>
    <w:sectPr w:rsidR="003002E8" w:rsidRPr="005B5A87" w:rsidSect="003002E8">
      <w:pgSz w:w="16838" w:h="11906" w:orient="landscape"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w:altName w:val="Raleway"/>
    <w:charset w:val="00"/>
    <w:family w:val="auto"/>
    <w:pitch w:val="variable"/>
    <w:sig w:usb0="A00002FF" w:usb1="5000205B" w:usb2="00000000" w:usb3="00000000" w:csb0="00000197"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67277A8F" w:rsidR="009A76CA" w:rsidRDefault="00BE1C96" w:rsidP="00285318">
    <w:pPr>
      <w:pStyle w:val="Footer"/>
      <w:ind w:left="-3515"/>
    </w:pPr>
    <w:r w:rsidRPr="007923D0">
      <w:rPr>
        <w:noProof/>
      </w:rPr>
      <w:drawing>
        <wp:anchor distT="0" distB="0" distL="114300" distR="114300" simplePos="0" relativeHeight="251677696"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C3C8D">
      <w:t>Worjsfdfhdhfjkdh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67456"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48E2C0CE" w:rsidR="005E2A69" w:rsidRDefault="00A23F4B">
    <w:pPr>
      <w:pStyle w:val="Header"/>
    </w:pPr>
    <w:r>
      <w:rPr>
        <w:noProof/>
      </w:rPr>
      <w:drawing>
        <wp:anchor distT="0" distB="0" distL="114300" distR="114300" simplePos="0" relativeHeight="251681792" behindDoc="1" locked="1" layoutInCell="1" allowOverlap="1" wp14:anchorId="3E0B6C2A" wp14:editId="2DEDACD0">
          <wp:simplePos x="0" y="0"/>
          <wp:positionH relativeFrom="page">
            <wp:posOffset>6350</wp:posOffset>
          </wp:positionH>
          <wp:positionV relativeFrom="topMargin">
            <wp:posOffset>0</wp:posOffset>
          </wp:positionV>
          <wp:extent cx="10681970" cy="28956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10681970" cy="289560"/>
                  </a:xfrm>
                  <a:prstGeom prst="rect">
                    <a:avLst/>
                  </a:prstGeom>
                </pic:spPr>
              </pic:pic>
            </a:graphicData>
          </a:graphic>
          <wp14:sizeRelH relativeFrom="margin">
            <wp14:pctWidth>0</wp14:pctWidth>
          </wp14:sizeRelH>
          <wp14:sizeRelV relativeFrom="margin">
            <wp14:pctHeight>0</wp14:pctHeight>
          </wp14:sizeRelV>
        </wp:anchor>
      </w:drawing>
    </w:r>
    <w:r w:rsidR="003E19F8">
      <w:rPr>
        <w:noProof/>
      </w:rPr>
      <w:pict w14:anchorId="2C7CF8AF">
        <v:rect id="Rectangle 22" o:spid="_x0000_s1029" alt="&quot;&quot;" style="position:absolute;margin-left:-.1pt;margin-top:0;width:840.8pt;height:22.7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width-relative:margin;mso-height-relative:margin;v-text-anchor:middle" fillcolor="#c5efc3" stroked="f" strokeweight="1pt">
          <w10:wrap anchorx="page" anchory="page"/>
        </v:rect>
      </w:pict>
    </w:r>
    <w:r w:rsidR="00B13117">
      <w:rPr>
        <w:noProof/>
      </w:rPr>
      <w:drawing>
        <wp:anchor distT="0" distB="0" distL="114300" distR="114300" simplePos="0" relativeHeight="251657216" behindDoc="1" locked="1" layoutInCell="1" allowOverlap="1" wp14:anchorId="65BED434" wp14:editId="18AB11F7">
          <wp:simplePos x="0" y="0"/>
          <wp:positionH relativeFrom="page">
            <wp:posOffset>0</wp:posOffset>
          </wp:positionH>
          <wp:positionV relativeFrom="topMargin">
            <wp:posOffset>635</wp:posOffset>
          </wp:positionV>
          <wp:extent cx="10688955" cy="28956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1068895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46976"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129C9618" w:rsidR="00CE3670" w:rsidRPr="00A92BBE" w:rsidRDefault="00A23F4B" w:rsidP="00A92BBE">
    <w:pPr>
      <w:pStyle w:val="Header"/>
      <w:spacing w:after="480"/>
    </w:pPr>
    <w:r>
      <w:rPr>
        <w:noProof/>
      </w:rPr>
      <w:drawing>
        <wp:anchor distT="0" distB="0" distL="114300" distR="114300" simplePos="0" relativeHeight="251679744" behindDoc="1" locked="1" layoutInCell="1" allowOverlap="1" wp14:anchorId="1C36C999" wp14:editId="684DC80C">
          <wp:simplePos x="0" y="0"/>
          <wp:positionH relativeFrom="page">
            <wp:posOffset>0</wp:posOffset>
          </wp:positionH>
          <wp:positionV relativeFrom="topMargin">
            <wp:posOffset>6350</wp:posOffset>
          </wp:positionV>
          <wp:extent cx="10688320" cy="2895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10688320" cy="289560"/>
                  </a:xfrm>
                  <a:prstGeom prst="rect">
                    <a:avLst/>
                  </a:prstGeom>
                </pic:spPr>
              </pic:pic>
            </a:graphicData>
          </a:graphic>
          <wp14:sizeRelH relativeFrom="margin">
            <wp14:pctWidth>0</wp14:pctWidth>
          </wp14:sizeRelH>
          <wp14:sizeRelV relativeFrom="margin">
            <wp14:pctHeight>0</wp14:pctHeight>
          </wp14:sizeRelV>
        </wp:anchor>
      </w:drawing>
    </w:r>
    <w:r w:rsidR="003E19F8">
      <w:rPr>
        <w:noProof/>
      </w:rPr>
      <w:pict w14:anchorId="2C7CF8AF">
        <v:rect id="_x0000_s1032" alt="&quot;&quot;" style="position:absolute;margin-left:-1.6pt;margin-top:.75pt;width:842.8pt;height:22.7pt;z-index:-251655168;visibility:visible;mso-wrap-style:square;mso-height-percent:0;mso-wrap-distance-left:9pt;mso-wrap-distance-top:0;mso-wrap-distance-right:9pt;mso-wrap-distance-bottom:0;mso-position-horizontal-relative:page;mso-position-vertical-relative:page;mso-height-percent:0;mso-width-relative:margin;mso-height-relative:margin;v-text-anchor:middle" fillcolor="#c5efc3" stroked="f" strokeweight="1pt">
          <w10:wrap anchorx="page" anchory="page"/>
        </v:rect>
      </w:pict>
    </w:r>
    <w:r w:rsidR="00B13117">
      <w:rPr>
        <w:noProof/>
      </w:rPr>
      <w:drawing>
        <wp:anchor distT="0" distB="0" distL="114300" distR="114300" simplePos="0" relativeHeight="251652096" behindDoc="1" locked="1" layoutInCell="1" allowOverlap="1" wp14:anchorId="0BCE64A9" wp14:editId="18B2ED22">
          <wp:simplePos x="0" y="0"/>
          <wp:positionH relativeFrom="page">
            <wp:posOffset>-6350</wp:posOffset>
          </wp:positionH>
          <wp:positionV relativeFrom="topMargin">
            <wp:posOffset>4445</wp:posOffset>
          </wp:positionV>
          <wp:extent cx="10695305" cy="28956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1069530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4185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2654"/>
    <w:multiLevelType w:val="multilevel"/>
    <w:tmpl w:val="3DA2C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0472"/>
    <w:multiLevelType w:val="multilevel"/>
    <w:tmpl w:val="7BDC281E"/>
    <w:lvl w:ilvl="0">
      <w:start w:val="1"/>
      <w:numFmt w:val="lowerLetter"/>
      <w:lvlText w:val="%1."/>
      <w:lvlJc w:val="left"/>
      <w:pPr>
        <w:ind w:left="680" w:hanging="340"/>
      </w:pPr>
      <w:rPr>
        <w:rFonts w:hint="default"/>
        <w:color w:val="auto"/>
      </w:rPr>
    </w:lvl>
    <w:lvl w:ilvl="1">
      <w:start w:val="1"/>
      <w:numFmt w:val="bullet"/>
      <w:lvlText w:val="+"/>
      <w:lvlJc w:val="left"/>
      <w:pPr>
        <w:ind w:left="1020" w:hanging="340"/>
      </w:pPr>
      <w:rPr>
        <w:rFonts w:ascii="Arial" w:hAnsi="Arial" w:hint="default"/>
        <w:color w:val="auto"/>
      </w:rPr>
    </w:lvl>
    <w:lvl w:ilvl="2">
      <w:start w:val="1"/>
      <w:numFmt w:val="bullet"/>
      <w:lvlText w:val="–"/>
      <w:lvlJc w:val="left"/>
      <w:pPr>
        <w:ind w:left="1361" w:hanging="341"/>
      </w:pPr>
      <w:rPr>
        <w:rFonts w:ascii="Calibri" w:hAnsi="Calibri" w:hint="default"/>
        <w:color w:val="auto"/>
      </w:rPr>
    </w:lvl>
    <w:lvl w:ilvl="3">
      <w:start w:val="1"/>
      <w:numFmt w:val="decimal"/>
      <w:lvlText w:val="(%4)"/>
      <w:lvlJc w:val="left"/>
      <w:pPr>
        <w:ind w:left="1476" w:hanging="284"/>
      </w:pPr>
      <w:rPr>
        <w:rFonts w:hint="default"/>
      </w:rPr>
    </w:lvl>
    <w:lvl w:ilvl="4">
      <w:start w:val="1"/>
      <w:numFmt w:val="lowerLetter"/>
      <w:lvlText w:val="(%5)"/>
      <w:lvlJc w:val="left"/>
      <w:pPr>
        <w:ind w:left="1760" w:hanging="284"/>
      </w:pPr>
      <w:rPr>
        <w:rFonts w:hint="default"/>
      </w:rPr>
    </w:lvl>
    <w:lvl w:ilvl="5">
      <w:start w:val="1"/>
      <w:numFmt w:val="lowerRoman"/>
      <w:lvlText w:val="(%6)"/>
      <w:lvlJc w:val="left"/>
      <w:pPr>
        <w:ind w:left="2044" w:hanging="284"/>
      </w:pPr>
      <w:rPr>
        <w:rFonts w:hint="default"/>
      </w:rPr>
    </w:lvl>
    <w:lvl w:ilvl="6">
      <w:start w:val="1"/>
      <w:numFmt w:val="decimal"/>
      <w:lvlText w:val="%7."/>
      <w:lvlJc w:val="left"/>
      <w:pPr>
        <w:ind w:left="2328" w:hanging="284"/>
      </w:pPr>
      <w:rPr>
        <w:rFonts w:hint="default"/>
      </w:rPr>
    </w:lvl>
    <w:lvl w:ilvl="7">
      <w:start w:val="1"/>
      <w:numFmt w:val="lowerLetter"/>
      <w:lvlText w:val="%8."/>
      <w:lvlJc w:val="left"/>
      <w:pPr>
        <w:ind w:left="2612" w:hanging="284"/>
      </w:pPr>
      <w:rPr>
        <w:rFonts w:hint="default"/>
      </w:rPr>
    </w:lvl>
    <w:lvl w:ilvl="8">
      <w:start w:val="1"/>
      <w:numFmt w:val="lowerRoman"/>
      <w:lvlText w:val="%9."/>
      <w:lvlJc w:val="left"/>
      <w:pPr>
        <w:ind w:left="2896" w:hanging="284"/>
      </w:pPr>
      <w:rPr>
        <w:rFonts w:hint="default"/>
      </w:rPr>
    </w:lvl>
  </w:abstractNum>
  <w:abstractNum w:abstractNumId="2" w15:restartNumberingAfterBreak="0">
    <w:nsid w:val="0AAB028F"/>
    <w:multiLevelType w:val="multilevel"/>
    <w:tmpl w:val="7BDC281E"/>
    <w:lvl w:ilvl="0">
      <w:start w:val="1"/>
      <w:numFmt w:val="lowerLetter"/>
      <w:lvlText w:val="%1."/>
      <w:lvlJc w:val="left"/>
      <w:pPr>
        <w:ind w:left="680" w:hanging="340"/>
      </w:pPr>
      <w:rPr>
        <w:rFonts w:hint="default"/>
        <w:color w:val="auto"/>
      </w:rPr>
    </w:lvl>
    <w:lvl w:ilvl="1">
      <w:start w:val="1"/>
      <w:numFmt w:val="bullet"/>
      <w:lvlText w:val="+"/>
      <w:lvlJc w:val="left"/>
      <w:pPr>
        <w:ind w:left="1020" w:hanging="340"/>
      </w:pPr>
      <w:rPr>
        <w:rFonts w:ascii="Arial" w:hAnsi="Arial" w:hint="default"/>
        <w:color w:val="auto"/>
      </w:rPr>
    </w:lvl>
    <w:lvl w:ilvl="2">
      <w:start w:val="1"/>
      <w:numFmt w:val="bullet"/>
      <w:lvlText w:val="–"/>
      <w:lvlJc w:val="left"/>
      <w:pPr>
        <w:ind w:left="1361" w:hanging="341"/>
      </w:pPr>
      <w:rPr>
        <w:rFonts w:ascii="Calibri" w:hAnsi="Calibri" w:hint="default"/>
        <w:color w:val="auto"/>
      </w:rPr>
    </w:lvl>
    <w:lvl w:ilvl="3">
      <w:start w:val="1"/>
      <w:numFmt w:val="decimal"/>
      <w:lvlText w:val="(%4)"/>
      <w:lvlJc w:val="left"/>
      <w:pPr>
        <w:ind w:left="1476" w:hanging="284"/>
      </w:pPr>
      <w:rPr>
        <w:rFonts w:hint="default"/>
      </w:rPr>
    </w:lvl>
    <w:lvl w:ilvl="4">
      <w:start w:val="1"/>
      <w:numFmt w:val="lowerLetter"/>
      <w:lvlText w:val="(%5)"/>
      <w:lvlJc w:val="left"/>
      <w:pPr>
        <w:ind w:left="1760" w:hanging="284"/>
      </w:pPr>
      <w:rPr>
        <w:rFonts w:hint="default"/>
      </w:rPr>
    </w:lvl>
    <w:lvl w:ilvl="5">
      <w:start w:val="1"/>
      <w:numFmt w:val="lowerRoman"/>
      <w:lvlText w:val="(%6)"/>
      <w:lvlJc w:val="left"/>
      <w:pPr>
        <w:ind w:left="2044" w:hanging="284"/>
      </w:pPr>
      <w:rPr>
        <w:rFonts w:hint="default"/>
      </w:rPr>
    </w:lvl>
    <w:lvl w:ilvl="6">
      <w:start w:val="1"/>
      <w:numFmt w:val="decimal"/>
      <w:lvlText w:val="%7."/>
      <w:lvlJc w:val="left"/>
      <w:pPr>
        <w:ind w:left="2328" w:hanging="284"/>
      </w:pPr>
      <w:rPr>
        <w:rFonts w:hint="default"/>
      </w:rPr>
    </w:lvl>
    <w:lvl w:ilvl="7">
      <w:start w:val="1"/>
      <w:numFmt w:val="lowerLetter"/>
      <w:lvlText w:val="%8."/>
      <w:lvlJc w:val="left"/>
      <w:pPr>
        <w:ind w:left="2612" w:hanging="284"/>
      </w:pPr>
      <w:rPr>
        <w:rFonts w:hint="default"/>
      </w:rPr>
    </w:lvl>
    <w:lvl w:ilvl="8">
      <w:start w:val="1"/>
      <w:numFmt w:val="lowerRoman"/>
      <w:lvlText w:val="%9."/>
      <w:lvlJc w:val="left"/>
      <w:pPr>
        <w:ind w:left="2896" w:hanging="284"/>
      </w:pPr>
      <w:rPr>
        <w:rFont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76209D"/>
    <w:multiLevelType w:val="hybridMultilevel"/>
    <w:tmpl w:val="F49C9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52939"/>
    <w:multiLevelType w:val="multilevel"/>
    <w:tmpl w:val="64B4A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6630998"/>
    <w:multiLevelType w:val="multilevel"/>
    <w:tmpl w:val="62CA3AB4"/>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color w:val="auto"/>
      </w:rPr>
    </w:lvl>
    <w:lvl w:ilvl="2">
      <w:start w:val="1"/>
      <w:numFmt w:val="lowerRoman"/>
      <w:lvlText w:val="%3."/>
      <w:lvlJc w:val="right"/>
      <w:pPr>
        <w:ind w:left="1021" w:hanging="341"/>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F10C9"/>
    <w:multiLevelType w:val="multilevel"/>
    <w:tmpl w:val="8892CC6E"/>
    <w:numStyleLink w:val="FigureNumbers"/>
  </w:abstractNum>
  <w:abstractNum w:abstractNumId="10"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B535ED"/>
    <w:multiLevelType w:val="hybridMultilevel"/>
    <w:tmpl w:val="13D67D0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CE60CC"/>
    <w:multiLevelType w:val="multilevel"/>
    <w:tmpl w:val="C3C8640A"/>
    <w:numStyleLink w:val="DefaultBullets"/>
  </w:abstractNum>
  <w:abstractNum w:abstractNumId="13" w15:restartNumberingAfterBreak="0">
    <w:nsid w:val="2CBB4503"/>
    <w:multiLevelType w:val="hybridMultilevel"/>
    <w:tmpl w:val="520E6448"/>
    <w:lvl w:ilvl="0" w:tplc="415CCB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A48DA"/>
    <w:multiLevelType w:val="multilevel"/>
    <w:tmpl w:val="7BDC281E"/>
    <w:lvl w:ilvl="0">
      <w:start w:val="1"/>
      <w:numFmt w:val="lowerLetter"/>
      <w:lvlText w:val="%1."/>
      <w:lvlJc w:val="left"/>
      <w:pPr>
        <w:ind w:left="680" w:hanging="340"/>
      </w:pPr>
      <w:rPr>
        <w:rFonts w:hint="default"/>
        <w:color w:val="auto"/>
      </w:rPr>
    </w:lvl>
    <w:lvl w:ilvl="1">
      <w:start w:val="1"/>
      <w:numFmt w:val="bullet"/>
      <w:lvlText w:val="+"/>
      <w:lvlJc w:val="left"/>
      <w:pPr>
        <w:ind w:left="1020" w:hanging="340"/>
      </w:pPr>
      <w:rPr>
        <w:rFonts w:ascii="Arial" w:hAnsi="Arial" w:hint="default"/>
        <w:color w:val="auto"/>
      </w:rPr>
    </w:lvl>
    <w:lvl w:ilvl="2">
      <w:start w:val="1"/>
      <w:numFmt w:val="bullet"/>
      <w:lvlText w:val="–"/>
      <w:lvlJc w:val="left"/>
      <w:pPr>
        <w:ind w:left="1361" w:hanging="341"/>
      </w:pPr>
      <w:rPr>
        <w:rFonts w:ascii="Calibri" w:hAnsi="Calibri" w:hint="default"/>
        <w:color w:val="auto"/>
      </w:rPr>
    </w:lvl>
    <w:lvl w:ilvl="3">
      <w:start w:val="1"/>
      <w:numFmt w:val="decimal"/>
      <w:lvlText w:val="(%4)"/>
      <w:lvlJc w:val="left"/>
      <w:pPr>
        <w:ind w:left="1476" w:hanging="284"/>
      </w:pPr>
      <w:rPr>
        <w:rFonts w:hint="default"/>
      </w:rPr>
    </w:lvl>
    <w:lvl w:ilvl="4">
      <w:start w:val="1"/>
      <w:numFmt w:val="lowerLetter"/>
      <w:lvlText w:val="(%5)"/>
      <w:lvlJc w:val="left"/>
      <w:pPr>
        <w:ind w:left="1760" w:hanging="284"/>
      </w:pPr>
      <w:rPr>
        <w:rFonts w:hint="default"/>
      </w:rPr>
    </w:lvl>
    <w:lvl w:ilvl="5">
      <w:start w:val="1"/>
      <w:numFmt w:val="lowerRoman"/>
      <w:lvlText w:val="(%6)"/>
      <w:lvlJc w:val="left"/>
      <w:pPr>
        <w:ind w:left="2044" w:hanging="284"/>
      </w:pPr>
      <w:rPr>
        <w:rFonts w:hint="default"/>
      </w:rPr>
    </w:lvl>
    <w:lvl w:ilvl="6">
      <w:start w:val="1"/>
      <w:numFmt w:val="decimal"/>
      <w:lvlText w:val="%7."/>
      <w:lvlJc w:val="left"/>
      <w:pPr>
        <w:ind w:left="2328" w:hanging="284"/>
      </w:pPr>
      <w:rPr>
        <w:rFonts w:hint="default"/>
      </w:rPr>
    </w:lvl>
    <w:lvl w:ilvl="7">
      <w:start w:val="1"/>
      <w:numFmt w:val="lowerLetter"/>
      <w:lvlText w:val="%8."/>
      <w:lvlJc w:val="left"/>
      <w:pPr>
        <w:ind w:left="2612" w:hanging="284"/>
      </w:pPr>
      <w:rPr>
        <w:rFonts w:hint="default"/>
      </w:rPr>
    </w:lvl>
    <w:lvl w:ilvl="8">
      <w:start w:val="1"/>
      <w:numFmt w:val="lowerRoman"/>
      <w:lvlText w:val="%9."/>
      <w:lvlJc w:val="left"/>
      <w:pPr>
        <w:ind w:left="2896" w:hanging="284"/>
      </w:pPr>
      <w:rPr>
        <w:rFonts w:hint="default"/>
      </w:rPr>
    </w:lvl>
  </w:abstractNum>
  <w:abstractNum w:abstractNumId="16" w15:restartNumberingAfterBreak="0">
    <w:nsid w:val="30F90DAC"/>
    <w:multiLevelType w:val="hybridMultilevel"/>
    <w:tmpl w:val="EF5ADB3E"/>
    <w:lvl w:ilvl="0" w:tplc="6D140222">
      <w:start w:val="1"/>
      <w:numFmt w:val="decimal"/>
      <w:lvlText w:val="%1."/>
      <w:lvlJc w:val="left"/>
      <w:pPr>
        <w:ind w:left="720" w:hanging="360"/>
      </w:pPr>
      <w:rPr>
        <w:rFonts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C82D83"/>
    <w:multiLevelType w:val="multilevel"/>
    <w:tmpl w:val="7FF8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C4CF8"/>
    <w:multiLevelType w:val="hybridMultilevel"/>
    <w:tmpl w:val="09BC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3D45E9"/>
    <w:multiLevelType w:val="hybridMultilevel"/>
    <w:tmpl w:val="6EB227CC"/>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E4B7F3E"/>
    <w:multiLevelType w:val="hybridMultilevel"/>
    <w:tmpl w:val="987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8D3456"/>
    <w:multiLevelType w:val="hybridMultilevel"/>
    <w:tmpl w:val="057E032A"/>
    <w:lvl w:ilvl="0" w:tplc="CA70D4C8">
      <w:start w:val="1"/>
      <w:numFmt w:val="bullet"/>
      <w:lvlText w:val=""/>
      <w:lvlJc w:val="left"/>
      <w:pPr>
        <w:ind w:left="720" w:hanging="360"/>
      </w:pPr>
      <w:rPr>
        <w:rFonts w:ascii="Symbol" w:hAnsi="Symbol" w:hint="default"/>
        <w:color w:val="auto"/>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F24559A"/>
    <w:multiLevelType w:val="hybridMultilevel"/>
    <w:tmpl w:val="5BAA1DBE"/>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4" w15:restartNumberingAfterBreak="0">
    <w:nsid w:val="50EE7F0D"/>
    <w:multiLevelType w:val="multilevel"/>
    <w:tmpl w:val="8BB2C2A4"/>
    <w:numStyleLink w:val="TableNumbers"/>
  </w:abstractNum>
  <w:abstractNum w:abstractNumId="25"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84098A"/>
    <w:multiLevelType w:val="multilevel"/>
    <w:tmpl w:val="5D48E5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98E7168"/>
    <w:multiLevelType w:val="hybridMultilevel"/>
    <w:tmpl w:val="520E6448"/>
    <w:lvl w:ilvl="0" w:tplc="415CCB3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D850B27"/>
    <w:multiLevelType w:val="multilevel"/>
    <w:tmpl w:val="09069AB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numFmt w:val="bullet"/>
      <w:lvlText w:val="•"/>
      <w:lvlJc w:val="left"/>
      <w:pPr>
        <w:ind w:left="3240" w:hanging="360"/>
      </w:pPr>
      <w:rPr>
        <w:rFonts w:ascii="Arial" w:eastAsiaTheme="minorHAnsi" w:hAnsi="Arial" w:cs="Arial"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40B4AA0"/>
    <w:multiLevelType w:val="multilevel"/>
    <w:tmpl w:val="3944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927E69"/>
    <w:multiLevelType w:val="multilevel"/>
    <w:tmpl w:val="95D22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B030C5"/>
    <w:multiLevelType w:val="multilevel"/>
    <w:tmpl w:val="46EE73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79D420E"/>
    <w:multiLevelType w:val="hybridMultilevel"/>
    <w:tmpl w:val="695EDD6C"/>
    <w:lvl w:ilvl="0" w:tplc="1F80BF74">
      <w:start w:val="1"/>
      <w:numFmt w:val="bullet"/>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EC2912"/>
    <w:multiLevelType w:val="multilevel"/>
    <w:tmpl w:val="D4B272E4"/>
    <w:numStyleLink w:val="List1Numbered"/>
  </w:abstractNum>
  <w:abstractNum w:abstractNumId="36"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1550A8C"/>
    <w:multiLevelType w:val="hybridMultilevel"/>
    <w:tmpl w:val="A4B42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74BB71BA"/>
    <w:multiLevelType w:val="multilevel"/>
    <w:tmpl w:val="7E3AD898"/>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0B67C4"/>
    <w:multiLevelType w:val="multilevel"/>
    <w:tmpl w:val="FE688822"/>
    <w:numStyleLink w:val="BoxedBullets"/>
  </w:abstractNum>
  <w:abstractNum w:abstractNumId="41" w15:restartNumberingAfterBreak="0">
    <w:nsid w:val="7EE44065"/>
    <w:multiLevelType w:val="multilevel"/>
    <w:tmpl w:val="3A1A8908"/>
    <w:numStyleLink w:val="AppendixNumbers"/>
  </w:abstractNum>
  <w:num w:numId="1">
    <w:abstractNumId w:val="3"/>
  </w:num>
  <w:num w:numId="2">
    <w:abstractNumId w:val="41"/>
  </w:num>
  <w:num w:numId="3">
    <w:abstractNumId w:val="25"/>
  </w:num>
  <w:num w:numId="4">
    <w:abstractNumId w:val="40"/>
  </w:num>
  <w:num w:numId="5">
    <w:abstractNumId w:val="22"/>
  </w:num>
  <w:num w:numId="6">
    <w:abstractNumId w:val="8"/>
  </w:num>
  <w:num w:numId="7">
    <w:abstractNumId w:val="7"/>
  </w:num>
  <w:num w:numId="8">
    <w:abstractNumId w:val="26"/>
  </w:num>
  <w:num w:numId="9">
    <w:abstractNumId w:val="14"/>
  </w:num>
  <w:num w:numId="10">
    <w:abstractNumId w:val="10"/>
  </w:num>
  <w:num w:numId="11">
    <w:abstractNumId w:val="38"/>
  </w:num>
  <w:num w:numId="12">
    <w:abstractNumId w:val="12"/>
  </w:num>
  <w:num w:numId="13">
    <w:abstractNumId w:val="35"/>
  </w:num>
  <w:num w:numId="14">
    <w:abstractNumId w:val="9"/>
  </w:num>
  <w:num w:numId="15">
    <w:abstractNumId w:val="24"/>
  </w:num>
  <w:num w:numId="16">
    <w:abstractNumId w:val="19"/>
  </w:num>
  <w:num w:numId="17">
    <w:abstractNumId w:val="4"/>
  </w:num>
  <w:num w:numId="18">
    <w:abstractNumId w:val="31"/>
  </w:num>
  <w:num w:numId="19">
    <w:abstractNumId w:val="5"/>
  </w:num>
  <w:num w:numId="20">
    <w:abstractNumId w:val="17"/>
  </w:num>
  <w:num w:numId="21">
    <w:abstractNumId w:val="0"/>
  </w:num>
  <w:num w:numId="22">
    <w:abstractNumId w:val="27"/>
  </w:num>
  <w:num w:numId="23">
    <w:abstractNumId w:val="33"/>
  </w:num>
  <w:num w:numId="24">
    <w:abstractNumId w:val="20"/>
  </w:num>
  <w:num w:numId="25">
    <w:abstractNumId w:val="11"/>
  </w:num>
  <w:num w:numId="26">
    <w:abstractNumId w:val="36"/>
  </w:num>
  <w:num w:numId="27">
    <w:abstractNumId w:val="29"/>
  </w:num>
  <w:num w:numId="28">
    <w:abstractNumId w:val="36"/>
  </w:num>
  <w:num w:numId="29">
    <w:abstractNumId w:val="36"/>
  </w:num>
  <w:num w:numId="30">
    <w:abstractNumId w:val="36"/>
  </w:num>
  <w:num w:numId="31">
    <w:abstractNumId w:val="36"/>
  </w:num>
  <w:num w:numId="32">
    <w:abstractNumId w:val="34"/>
  </w:num>
  <w:num w:numId="33">
    <w:abstractNumId w:val="21"/>
  </w:num>
  <w:num w:numId="34">
    <w:abstractNumId w:val="16"/>
  </w:num>
  <w:num w:numId="35">
    <w:abstractNumId w:val="13"/>
  </w:num>
  <w:num w:numId="36">
    <w:abstractNumId w:val="28"/>
  </w:num>
  <w:num w:numId="37">
    <w:abstractNumId w:val="1"/>
  </w:num>
  <w:num w:numId="38">
    <w:abstractNumId w:val="15"/>
  </w:num>
  <w:num w:numId="39">
    <w:abstractNumId w:val="6"/>
  </w:num>
  <w:num w:numId="40">
    <w:abstractNumId w:val="2"/>
  </w:num>
  <w:num w:numId="41">
    <w:abstractNumId w:val="32"/>
  </w:num>
  <w:num w:numId="42">
    <w:abstractNumId w:val="30"/>
  </w:num>
  <w:num w:numId="43">
    <w:abstractNumId w:val="37"/>
  </w:num>
  <w:num w:numId="44">
    <w:abstractNumId w:val="39"/>
  </w:num>
  <w:num w:numId="45">
    <w:abstractNumId w:val="23"/>
  </w:num>
  <w:num w:numId="4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3">
      <o:colormru v:ext="edit" colors="#c5efc3,#b7ffd2"/>
      <o:colormenu v:ext="edit" fillcolor="#b7ffd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581"/>
    <w:rsid w:val="000323BF"/>
    <w:rsid w:val="00035164"/>
    <w:rsid w:val="00047A6D"/>
    <w:rsid w:val="00064B61"/>
    <w:rsid w:val="00074315"/>
    <w:rsid w:val="00080615"/>
    <w:rsid w:val="00093872"/>
    <w:rsid w:val="000B6787"/>
    <w:rsid w:val="000C252F"/>
    <w:rsid w:val="000D6562"/>
    <w:rsid w:val="000F13A7"/>
    <w:rsid w:val="0015581D"/>
    <w:rsid w:val="001D1503"/>
    <w:rsid w:val="001F60A5"/>
    <w:rsid w:val="00224F79"/>
    <w:rsid w:val="002573ED"/>
    <w:rsid w:val="00262872"/>
    <w:rsid w:val="002804D3"/>
    <w:rsid w:val="00285318"/>
    <w:rsid w:val="00292B39"/>
    <w:rsid w:val="00293847"/>
    <w:rsid w:val="002A6CE5"/>
    <w:rsid w:val="002B2F6D"/>
    <w:rsid w:val="002C39FE"/>
    <w:rsid w:val="002C3C8D"/>
    <w:rsid w:val="002C6060"/>
    <w:rsid w:val="002F455A"/>
    <w:rsid w:val="002F7E73"/>
    <w:rsid w:val="003002E8"/>
    <w:rsid w:val="003048E0"/>
    <w:rsid w:val="0032074B"/>
    <w:rsid w:val="0034315C"/>
    <w:rsid w:val="003449A0"/>
    <w:rsid w:val="00356D05"/>
    <w:rsid w:val="00366AA6"/>
    <w:rsid w:val="003829A0"/>
    <w:rsid w:val="00393599"/>
    <w:rsid w:val="003953AE"/>
    <w:rsid w:val="003976B5"/>
    <w:rsid w:val="003C1B51"/>
    <w:rsid w:val="003C510A"/>
    <w:rsid w:val="003E19F8"/>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B5A87"/>
    <w:rsid w:val="005E2A69"/>
    <w:rsid w:val="006260FF"/>
    <w:rsid w:val="0064268F"/>
    <w:rsid w:val="0064335D"/>
    <w:rsid w:val="00680F04"/>
    <w:rsid w:val="006827F6"/>
    <w:rsid w:val="006A473F"/>
    <w:rsid w:val="006A67C0"/>
    <w:rsid w:val="006D4A3D"/>
    <w:rsid w:val="007217BB"/>
    <w:rsid w:val="007231BD"/>
    <w:rsid w:val="00723674"/>
    <w:rsid w:val="00740D61"/>
    <w:rsid w:val="00761DF2"/>
    <w:rsid w:val="0076765C"/>
    <w:rsid w:val="007A42D2"/>
    <w:rsid w:val="007B097E"/>
    <w:rsid w:val="00884576"/>
    <w:rsid w:val="0089360B"/>
    <w:rsid w:val="008B189B"/>
    <w:rsid w:val="008E21DE"/>
    <w:rsid w:val="008F3D9E"/>
    <w:rsid w:val="00925B3C"/>
    <w:rsid w:val="00947FD6"/>
    <w:rsid w:val="0095206B"/>
    <w:rsid w:val="00971C95"/>
    <w:rsid w:val="009834AF"/>
    <w:rsid w:val="00987C19"/>
    <w:rsid w:val="009963F0"/>
    <w:rsid w:val="009A76CA"/>
    <w:rsid w:val="009F200E"/>
    <w:rsid w:val="009F64C2"/>
    <w:rsid w:val="00A07E4A"/>
    <w:rsid w:val="00A23F4B"/>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97914"/>
    <w:rsid w:val="00DA24F0"/>
    <w:rsid w:val="00DC55BF"/>
    <w:rsid w:val="00DD27E3"/>
    <w:rsid w:val="00DF74BA"/>
    <w:rsid w:val="00E06B80"/>
    <w:rsid w:val="00E207F9"/>
    <w:rsid w:val="00E23C82"/>
    <w:rsid w:val="00E321B2"/>
    <w:rsid w:val="00E64DE2"/>
    <w:rsid w:val="00ED323D"/>
    <w:rsid w:val="00ED3D44"/>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5efc3,#b7ffd2"/>
      <o:colormenu v:ext="edit" fillcolor="#b7ffd2"/>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22"/>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uiPriority w:val="34"/>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2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unhideWhenUsed/>
    <w:rsid w:val="005A3A58"/>
  </w:style>
  <w:style w:type="character" w:customStyle="1" w:styleId="BodyTextChar0">
    <w:name w:val="Body Text Char"/>
    <w:basedOn w:val="DefaultParagraphFont"/>
    <w:link w:val="BodyText"/>
    <w:uiPriority w:val="99"/>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legislation.act.gov.au/View/a/2011-35/current/PDF/2011-35.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afeworkaustralia.gov.au/doc/safe-work-method-statement-high-risk-construction-work-information-shee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mailto:worksafe@act.gov.au" TargetMode="External"/><Relationship Id="rId2" Type="http://schemas.openxmlformats.org/officeDocument/2006/relationships/customXml" Target="../customXml/item2.xml"/><Relationship Id="rId16" Type="http://schemas.openxmlformats.org/officeDocument/2006/relationships/hyperlink" Target="file:///C:\Users\jackii%20shepherd\AppData\Local\Microsoft\Windows\INetCache\Content.Outlook\XD3SFVO9\swa.gov.au" TargetMode="External"/><Relationship Id="rId20" Type="http://schemas.openxmlformats.org/officeDocument/2006/relationships/hyperlink" Target="https://www.safeworkaustralia.gov.au/doc/working-silica-and-silica-containing-products-pdf-do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safeworkaustralia.gov.au/book/crystalline-silica-health-monitoring-guid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safeworkaustralia.gov.au/doc/guidance-interpretation-workplace-exposure-standards-airborne-contaminant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worksafe.act.gov.au/health-and-safety-portal/safety-topics/dangerous-goods-and-hazardous-substances/silica-du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afeworkaustralia.gov.au/exposure-standard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3.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D8228-E6AB-48BE-B1B8-FF803FD2F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333</TotalTime>
  <Pages>16</Pages>
  <Words>5010</Words>
  <Characters>28559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28</cp:revision>
  <cp:lastPrinted>2022-06-08T06:22:00Z</cp:lastPrinted>
  <dcterms:created xsi:type="dcterms:W3CDTF">2022-04-21T10:38:00Z</dcterms:created>
  <dcterms:modified xsi:type="dcterms:W3CDTF">2022-06-24T05:31:00Z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